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480" w:rsidRPr="00DD3A1A" w:rsidRDefault="000C1480" w:rsidP="000C1480">
      <w:pPr>
        <w:ind w:left="8222" w:hanging="1424"/>
        <w:jc w:val="right"/>
      </w:pPr>
      <w:r w:rsidRPr="00DD3A1A">
        <w:t>Приложение 3</w:t>
      </w:r>
    </w:p>
    <w:p w:rsidR="000C1480" w:rsidRPr="00DD3A1A" w:rsidRDefault="000C1480" w:rsidP="000C1480">
      <w:pPr>
        <w:jc w:val="right"/>
      </w:pPr>
      <w:r w:rsidRPr="00DD3A1A">
        <w:tab/>
      </w:r>
      <w:r w:rsidRPr="00DD3A1A">
        <w:tab/>
      </w:r>
      <w:r w:rsidRPr="00DD3A1A">
        <w:tab/>
      </w:r>
      <w:r w:rsidRPr="00DD3A1A">
        <w:tab/>
      </w:r>
      <w:r w:rsidRPr="00DD3A1A">
        <w:tab/>
      </w:r>
      <w:r w:rsidRPr="00DD3A1A">
        <w:tab/>
      </w:r>
      <w:r w:rsidRPr="00DD3A1A">
        <w:tab/>
      </w:r>
      <w:r w:rsidRPr="00DD3A1A">
        <w:tab/>
        <w:t xml:space="preserve">                                 к приказу главного врача </w:t>
      </w:r>
    </w:p>
    <w:p w:rsidR="000C1480" w:rsidRPr="00DD3A1A" w:rsidRDefault="000C1480" w:rsidP="000C1480">
      <w:pPr>
        <w:jc w:val="right"/>
      </w:pPr>
      <w:r w:rsidRPr="00DD3A1A">
        <w:t xml:space="preserve">                                                                                                                                    от </w:t>
      </w:r>
      <w:r w:rsidR="00961A62">
        <w:t>30</w:t>
      </w:r>
      <w:r w:rsidRPr="00DD3A1A">
        <w:t>.12.20</w:t>
      </w:r>
      <w:r w:rsidR="00961A62">
        <w:t>20</w:t>
      </w:r>
      <w:r w:rsidRPr="00DD3A1A">
        <w:t xml:space="preserve"> № </w:t>
      </w:r>
      <w:r w:rsidR="008F2735" w:rsidRPr="008F2735">
        <w:rPr>
          <w:color w:val="000000" w:themeColor="text1"/>
        </w:rPr>
        <w:t>1</w:t>
      </w:r>
      <w:r w:rsidR="00961A62">
        <w:rPr>
          <w:color w:val="000000" w:themeColor="text1"/>
        </w:rPr>
        <w:t>82</w:t>
      </w:r>
    </w:p>
    <w:p w:rsidR="000C1480" w:rsidRPr="000C1480" w:rsidRDefault="000C1480" w:rsidP="000C1480">
      <w:pPr>
        <w:jc w:val="right"/>
        <w:rPr>
          <w:sz w:val="22"/>
          <w:szCs w:val="22"/>
        </w:rPr>
      </w:pPr>
    </w:p>
    <w:p w:rsidR="000C1480" w:rsidRPr="000C1480" w:rsidRDefault="000C1480" w:rsidP="000C1480">
      <w:pPr>
        <w:shd w:val="clear" w:color="auto" w:fill="FFFFFF"/>
        <w:spacing w:before="180" w:after="180" w:line="300" w:lineRule="atLeast"/>
        <w:jc w:val="center"/>
        <w:rPr>
          <w:sz w:val="28"/>
          <w:szCs w:val="28"/>
        </w:rPr>
      </w:pPr>
      <w:r w:rsidRPr="000C1480">
        <w:rPr>
          <w:b/>
          <w:bCs/>
          <w:sz w:val="28"/>
          <w:szCs w:val="28"/>
        </w:rPr>
        <w:t>ПЛАН</w:t>
      </w:r>
    </w:p>
    <w:p w:rsidR="000C1480" w:rsidRPr="000C1480" w:rsidRDefault="000C1480" w:rsidP="000C1480">
      <w:pPr>
        <w:shd w:val="clear" w:color="auto" w:fill="FFFFFF"/>
        <w:spacing w:before="180" w:after="180" w:line="300" w:lineRule="atLeast"/>
        <w:jc w:val="center"/>
        <w:rPr>
          <w:sz w:val="28"/>
          <w:szCs w:val="28"/>
        </w:rPr>
      </w:pPr>
      <w:r w:rsidRPr="000C1480">
        <w:rPr>
          <w:b/>
          <w:bCs/>
          <w:sz w:val="28"/>
          <w:szCs w:val="28"/>
        </w:rPr>
        <w:t>мероприятий по предупреждению и  противодействию коррупции</w:t>
      </w:r>
      <w:r w:rsidRPr="000C1480">
        <w:rPr>
          <w:sz w:val="28"/>
          <w:szCs w:val="28"/>
        </w:rPr>
        <w:t xml:space="preserve">                                           </w:t>
      </w:r>
      <w:r w:rsidRPr="000C1480">
        <w:rPr>
          <w:b/>
          <w:bCs/>
          <w:sz w:val="28"/>
          <w:szCs w:val="28"/>
        </w:rPr>
        <w:t xml:space="preserve">в бюджетном учреждении Ханты – Мансийского автономного округа – </w:t>
      </w:r>
      <w:proofErr w:type="spellStart"/>
      <w:r w:rsidRPr="000C1480">
        <w:rPr>
          <w:b/>
          <w:bCs/>
          <w:sz w:val="28"/>
          <w:szCs w:val="28"/>
        </w:rPr>
        <w:t>Югры</w:t>
      </w:r>
      <w:proofErr w:type="spellEnd"/>
      <w:r w:rsidRPr="000C1480">
        <w:rPr>
          <w:b/>
          <w:bCs/>
          <w:sz w:val="28"/>
          <w:szCs w:val="28"/>
        </w:rPr>
        <w:t xml:space="preserve">  «</w:t>
      </w:r>
      <w:proofErr w:type="spellStart"/>
      <w:r w:rsidRPr="000C1480">
        <w:rPr>
          <w:b/>
          <w:bCs/>
          <w:sz w:val="28"/>
          <w:szCs w:val="28"/>
        </w:rPr>
        <w:t>Ханты-Мансийская</w:t>
      </w:r>
      <w:proofErr w:type="spellEnd"/>
      <w:r w:rsidRPr="000C1480">
        <w:rPr>
          <w:b/>
          <w:bCs/>
          <w:sz w:val="28"/>
          <w:szCs w:val="28"/>
        </w:rPr>
        <w:t xml:space="preserve"> городская клиническая станция скорой медицинской помощи» на 20</w:t>
      </w:r>
      <w:r w:rsidR="00961A62">
        <w:rPr>
          <w:b/>
          <w:bCs/>
          <w:sz w:val="28"/>
          <w:szCs w:val="28"/>
        </w:rPr>
        <w:t>21</w:t>
      </w:r>
      <w:r w:rsidRPr="000C1480">
        <w:rPr>
          <w:b/>
          <w:bCs/>
          <w:sz w:val="28"/>
          <w:szCs w:val="28"/>
        </w:rPr>
        <w:t xml:space="preserve"> -20</w:t>
      </w:r>
      <w:r w:rsidR="00961A62">
        <w:rPr>
          <w:b/>
          <w:bCs/>
          <w:sz w:val="28"/>
          <w:szCs w:val="28"/>
        </w:rPr>
        <w:t>23</w:t>
      </w:r>
      <w:r w:rsidRPr="000C1480">
        <w:rPr>
          <w:b/>
          <w:bCs/>
          <w:sz w:val="28"/>
          <w:szCs w:val="28"/>
        </w:rPr>
        <w:t xml:space="preserve">  </w:t>
      </w:r>
    </w:p>
    <w:p w:rsidR="000C1480" w:rsidRPr="000C1480" w:rsidRDefault="000C1480" w:rsidP="000C1480">
      <w:pPr>
        <w:shd w:val="clear" w:color="auto" w:fill="FFFFFF"/>
        <w:spacing w:line="237" w:lineRule="atLeast"/>
        <w:rPr>
          <w:color w:val="000000"/>
          <w:sz w:val="28"/>
          <w:szCs w:val="28"/>
        </w:rPr>
      </w:pPr>
    </w:p>
    <w:p w:rsidR="000C1480" w:rsidRPr="000C1480" w:rsidRDefault="000C1480" w:rsidP="000C1480">
      <w:pPr>
        <w:shd w:val="clear" w:color="auto" w:fill="FFFFFF"/>
        <w:spacing w:line="237" w:lineRule="atLeast"/>
        <w:rPr>
          <w:b/>
          <w:color w:val="000000"/>
          <w:sz w:val="28"/>
          <w:szCs w:val="28"/>
          <w:u w:val="single"/>
        </w:rPr>
      </w:pPr>
      <w:r w:rsidRPr="000C1480">
        <w:rPr>
          <w:b/>
          <w:color w:val="000000"/>
          <w:sz w:val="28"/>
          <w:szCs w:val="28"/>
          <w:u w:val="single"/>
        </w:rPr>
        <w:t>1. Общие положения:</w:t>
      </w:r>
    </w:p>
    <w:p w:rsidR="000C1480" w:rsidRPr="000C1480" w:rsidRDefault="000C1480" w:rsidP="000C1480">
      <w:pPr>
        <w:shd w:val="clear" w:color="auto" w:fill="FFFFFF"/>
        <w:spacing w:line="237" w:lineRule="atLeast"/>
        <w:jc w:val="both"/>
        <w:rPr>
          <w:sz w:val="28"/>
          <w:szCs w:val="28"/>
        </w:rPr>
      </w:pPr>
      <w:r w:rsidRPr="000C1480">
        <w:rPr>
          <w:sz w:val="28"/>
          <w:szCs w:val="28"/>
        </w:rPr>
        <w:t xml:space="preserve">1.1. План работы по противодействию коррупции в БУ </w:t>
      </w:r>
      <w:proofErr w:type="spellStart"/>
      <w:r w:rsidRPr="000C1480">
        <w:rPr>
          <w:sz w:val="28"/>
          <w:szCs w:val="28"/>
        </w:rPr>
        <w:t>ХМАО-Югры</w:t>
      </w:r>
      <w:proofErr w:type="spellEnd"/>
      <w:r w:rsidRPr="000C1480">
        <w:rPr>
          <w:sz w:val="28"/>
          <w:szCs w:val="28"/>
        </w:rPr>
        <w:t xml:space="preserve"> "ХМГКССМП" на 20</w:t>
      </w:r>
      <w:r w:rsidR="00961A62">
        <w:rPr>
          <w:sz w:val="28"/>
          <w:szCs w:val="28"/>
        </w:rPr>
        <w:t>21</w:t>
      </w:r>
      <w:r w:rsidRPr="000C1480">
        <w:rPr>
          <w:sz w:val="28"/>
          <w:szCs w:val="28"/>
        </w:rPr>
        <w:t>-20</w:t>
      </w:r>
      <w:r w:rsidR="00961A62">
        <w:rPr>
          <w:sz w:val="28"/>
          <w:szCs w:val="28"/>
        </w:rPr>
        <w:t>23</w:t>
      </w:r>
      <w:r w:rsidRPr="000C1480">
        <w:rPr>
          <w:sz w:val="28"/>
          <w:szCs w:val="28"/>
        </w:rPr>
        <w:t xml:space="preserve"> годы разработан на основании:</w:t>
      </w:r>
    </w:p>
    <w:p w:rsidR="000C1480" w:rsidRPr="000C1480" w:rsidRDefault="000C1480" w:rsidP="000C1480">
      <w:pPr>
        <w:numPr>
          <w:ilvl w:val="0"/>
          <w:numId w:val="25"/>
        </w:numPr>
        <w:shd w:val="clear" w:color="auto" w:fill="FFFFFF"/>
        <w:spacing w:line="237" w:lineRule="atLeast"/>
        <w:ind w:left="0"/>
        <w:jc w:val="both"/>
        <w:rPr>
          <w:sz w:val="28"/>
          <w:szCs w:val="28"/>
        </w:rPr>
      </w:pPr>
      <w:r w:rsidRPr="000C1480">
        <w:rPr>
          <w:sz w:val="28"/>
          <w:szCs w:val="28"/>
        </w:rPr>
        <w:t>Федерального закона от 25 декабря 2008 №273-ФЗ "О противодействии коррупции";</w:t>
      </w:r>
    </w:p>
    <w:p w:rsidR="000C1480" w:rsidRPr="000C1480" w:rsidRDefault="000C1480" w:rsidP="000C1480">
      <w:pPr>
        <w:numPr>
          <w:ilvl w:val="0"/>
          <w:numId w:val="25"/>
        </w:numPr>
        <w:shd w:val="clear" w:color="auto" w:fill="FFFFFF"/>
        <w:spacing w:line="237" w:lineRule="atLeast"/>
        <w:ind w:left="0"/>
        <w:jc w:val="both"/>
        <w:rPr>
          <w:sz w:val="28"/>
          <w:szCs w:val="28"/>
        </w:rPr>
      </w:pPr>
      <w:r w:rsidRPr="000C1480">
        <w:rPr>
          <w:sz w:val="28"/>
          <w:szCs w:val="28"/>
        </w:rPr>
        <w:t xml:space="preserve">Указа Президента РФ от 2 апреля </w:t>
      </w:r>
      <w:smartTag w:uri="urn:schemas-microsoft-com:office:smarttags" w:element="metricconverter">
        <w:smartTagPr>
          <w:attr w:name="ProductID" w:val="2013 г"/>
        </w:smartTagPr>
        <w:r w:rsidRPr="000C1480">
          <w:rPr>
            <w:sz w:val="28"/>
            <w:szCs w:val="28"/>
          </w:rPr>
          <w:t>2013 г</w:t>
        </w:r>
      </w:smartTag>
      <w:r w:rsidRPr="000C1480">
        <w:rPr>
          <w:sz w:val="28"/>
          <w:szCs w:val="28"/>
        </w:rPr>
        <w:t>. №309 "О мерах по реализации отдельных положений Федерального закона "О противодействии коррупции";</w:t>
      </w:r>
    </w:p>
    <w:p w:rsidR="000C1480" w:rsidRPr="000C1480" w:rsidRDefault="000C1480" w:rsidP="000C1480">
      <w:pPr>
        <w:numPr>
          <w:ilvl w:val="0"/>
          <w:numId w:val="25"/>
        </w:numPr>
        <w:shd w:val="clear" w:color="auto" w:fill="FFFFFF"/>
        <w:spacing w:line="237" w:lineRule="atLeast"/>
        <w:ind w:left="0"/>
        <w:jc w:val="both"/>
        <w:rPr>
          <w:sz w:val="28"/>
          <w:szCs w:val="28"/>
        </w:rPr>
      </w:pPr>
      <w:r w:rsidRPr="000C1480">
        <w:rPr>
          <w:sz w:val="28"/>
          <w:szCs w:val="28"/>
        </w:rPr>
        <w:t>Постановления Правительства РФ от 09.01.2014 №10 "О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реализации".</w:t>
      </w:r>
    </w:p>
    <w:p w:rsidR="000C1480" w:rsidRPr="000C1480" w:rsidRDefault="000C1480" w:rsidP="000C1480">
      <w:pPr>
        <w:shd w:val="clear" w:color="auto" w:fill="FFFFFF"/>
        <w:spacing w:line="237" w:lineRule="atLeast"/>
        <w:jc w:val="both"/>
        <w:rPr>
          <w:sz w:val="28"/>
          <w:szCs w:val="28"/>
        </w:rPr>
      </w:pPr>
      <w:r w:rsidRPr="000C1480">
        <w:rPr>
          <w:sz w:val="28"/>
          <w:szCs w:val="28"/>
        </w:rPr>
        <w:t xml:space="preserve">1.2. План определяет основные направления реализации </w:t>
      </w:r>
      <w:proofErr w:type="spellStart"/>
      <w:r w:rsidRPr="000C1480">
        <w:rPr>
          <w:sz w:val="28"/>
          <w:szCs w:val="28"/>
        </w:rPr>
        <w:t>антикоррупционной</w:t>
      </w:r>
      <w:proofErr w:type="spellEnd"/>
      <w:r w:rsidRPr="000C1480">
        <w:rPr>
          <w:sz w:val="28"/>
          <w:szCs w:val="28"/>
        </w:rPr>
        <w:t xml:space="preserve"> политики в программных мероприятиях, направленных на противодействие коррупции в БУ </w:t>
      </w:r>
      <w:proofErr w:type="spellStart"/>
      <w:r w:rsidRPr="000C1480">
        <w:rPr>
          <w:sz w:val="28"/>
          <w:szCs w:val="28"/>
        </w:rPr>
        <w:t>ХМАО-Югры</w:t>
      </w:r>
      <w:proofErr w:type="spellEnd"/>
      <w:r w:rsidRPr="000C1480">
        <w:rPr>
          <w:sz w:val="28"/>
          <w:szCs w:val="28"/>
        </w:rPr>
        <w:t xml:space="preserve"> "ХМГКССМП"</w:t>
      </w:r>
    </w:p>
    <w:p w:rsidR="000C1480" w:rsidRPr="000C1480" w:rsidRDefault="000C1480" w:rsidP="000C1480">
      <w:pPr>
        <w:shd w:val="clear" w:color="auto" w:fill="FFFFFF"/>
        <w:spacing w:line="237" w:lineRule="atLeast"/>
        <w:jc w:val="both"/>
        <w:rPr>
          <w:sz w:val="28"/>
          <w:szCs w:val="28"/>
        </w:rPr>
      </w:pPr>
    </w:p>
    <w:p w:rsidR="000C1480" w:rsidRPr="000C1480" w:rsidRDefault="000C1480" w:rsidP="000C1480">
      <w:pPr>
        <w:shd w:val="clear" w:color="auto" w:fill="FFFFFF"/>
        <w:spacing w:line="237" w:lineRule="atLeast"/>
        <w:jc w:val="both"/>
        <w:rPr>
          <w:b/>
          <w:sz w:val="28"/>
          <w:szCs w:val="28"/>
          <w:u w:val="single"/>
        </w:rPr>
      </w:pPr>
      <w:r w:rsidRPr="000C1480">
        <w:rPr>
          <w:b/>
          <w:sz w:val="28"/>
          <w:szCs w:val="28"/>
          <w:u w:val="single"/>
        </w:rPr>
        <w:t>2. Цели и задачи:</w:t>
      </w:r>
    </w:p>
    <w:p w:rsidR="000C1480" w:rsidRPr="000C1480" w:rsidRDefault="000C1480" w:rsidP="000C1480">
      <w:pPr>
        <w:shd w:val="clear" w:color="auto" w:fill="FFFFFF"/>
        <w:spacing w:line="237" w:lineRule="atLeast"/>
        <w:jc w:val="both"/>
        <w:rPr>
          <w:sz w:val="28"/>
          <w:szCs w:val="28"/>
        </w:rPr>
      </w:pPr>
      <w:r w:rsidRPr="000C1480">
        <w:rPr>
          <w:sz w:val="28"/>
          <w:szCs w:val="28"/>
        </w:rPr>
        <w:t>2.1. Цели:</w:t>
      </w:r>
    </w:p>
    <w:p w:rsidR="000C1480" w:rsidRPr="000C1480" w:rsidRDefault="000C1480" w:rsidP="000C1480">
      <w:pPr>
        <w:numPr>
          <w:ilvl w:val="0"/>
          <w:numId w:val="26"/>
        </w:numPr>
        <w:shd w:val="clear" w:color="auto" w:fill="FFFFFF"/>
        <w:spacing w:line="237" w:lineRule="atLeast"/>
        <w:ind w:left="0"/>
        <w:jc w:val="both"/>
        <w:rPr>
          <w:sz w:val="28"/>
          <w:szCs w:val="28"/>
        </w:rPr>
      </w:pPr>
      <w:r w:rsidRPr="000C1480">
        <w:rPr>
          <w:sz w:val="28"/>
          <w:szCs w:val="28"/>
        </w:rPr>
        <w:t xml:space="preserve">Недопущение предпосылок, исключение возможности фактов коррупции в БУ </w:t>
      </w:r>
      <w:proofErr w:type="spellStart"/>
      <w:r w:rsidRPr="000C1480">
        <w:rPr>
          <w:sz w:val="28"/>
          <w:szCs w:val="28"/>
        </w:rPr>
        <w:t>ХМАО-Югры</w:t>
      </w:r>
      <w:proofErr w:type="spellEnd"/>
      <w:r w:rsidRPr="000C1480">
        <w:rPr>
          <w:sz w:val="28"/>
          <w:szCs w:val="28"/>
        </w:rPr>
        <w:t xml:space="preserve"> "ХМГКССМП".</w:t>
      </w:r>
    </w:p>
    <w:p w:rsidR="000C1480" w:rsidRPr="000C1480" w:rsidRDefault="000C1480" w:rsidP="000C1480">
      <w:pPr>
        <w:numPr>
          <w:ilvl w:val="0"/>
          <w:numId w:val="26"/>
        </w:numPr>
        <w:shd w:val="clear" w:color="auto" w:fill="FFFFFF"/>
        <w:spacing w:line="237" w:lineRule="atLeast"/>
        <w:ind w:left="0"/>
        <w:jc w:val="both"/>
        <w:rPr>
          <w:sz w:val="28"/>
          <w:szCs w:val="28"/>
        </w:rPr>
      </w:pPr>
      <w:r w:rsidRPr="000C1480">
        <w:rPr>
          <w:sz w:val="28"/>
          <w:szCs w:val="28"/>
        </w:rPr>
        <w:t xml:space="preserve">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БУ </w:t>
      </w:r>
      <w:proofErr w:type="spellStart"/>
      <w:r w:rsidRPr="000C1480">
        <w:rPr>
          <w:sz w:val="28"/>
          <w:szCs w:val="28"/>
        </w:rPr>
        <w:t>ХМАО-Югры</w:t>
      </w:r>
      <w:proofErr w:type="spellEnd"/>
      <w:r w:rsidRPr="000C1480">
        <w:rPr>
          <w:sz w:val="28"/>
          <w:szCs w:val="28"/>
        </w:rPr>
        <w:t xml:space="preserve"> "ХМГКССМП".</w:t>
      </w:r>
    </w:p>
    <w:p w:rsidR="000C1480" w:rsidRPr="000C1480" w:rsidRDefault="000C1480" w:rsidP="000C1480">
      <w:pPr>
        <w:numPr>
          <w:ilvl w:val="0"/>
          <w:numId w:val="26"/>
        </w:numPr>
        <w:shd w:val="clear" w:color="auto" w:fill="FFFFFF"/>
        <w:spacing w:line="237" w:lineRule="atLeast"/>
        <w:ind w:left="0"/>
        <w:jc w:val="both"/>
        <w:rPr>
          <w:sz w:val="28"/>
          <w:szCs w:val="28"/>
        </w:rPr>
      </w:pPr>
      <w:r w:rsidRPr="000C1480">
        <w:rPr>
          <w:sz w:val="28"/>
          <w:szCs w:val="28"/>
        </w:rPr>
        <w:t>разработка мер, направленных на обеспечение прозрачности действий ответственных лиц в условиях коррупционной ситуации;</w:t>
      </w:r>
    </w:p>
    <w:p w:rsidR="000C1480" w:rsidRPr="000C1480" w:rsidRDefault="000C1480" w:rsidP="000C1480">
      <w:pPr>
        <w:shd w:val="clear" w:color="auto" w:fill="FFFFFF"/>
        <w:spacing w:line="237" w:lineRule="atLeast"/>
        <w:jc w:val="both"/>
        <w:rPr>
          <w:sz w:val="28"/>
          <w:szCs w:val="28"/>
        </w:rPr>
      </w:pPr>
      <w:r w:rsidRPr="000C1480">
        <w:rPr>
          <w:sz w:val="28"/>
          <w:szCs w:val="28"/>
        </w:rPr>
        <w:t>2.2. Задачи:</w:t>
      </w:r>
    </w:p>
    <w:p w:rsidR="000C1480" w:rsidRPr="000C1480" w:rsidRDefault="000C1480" w:rsidP="000C1480">
      <w:pPr>
        <w:numPr>
          <w:ilvl w:val="0"/>
          <w:numId w:val="27"/>
        </w:numPr>
        <w:shd w:val="clear" w:color="auto" w:fill="FFFFFF"/>
        <w:spacing w:line="237" w:lineRule="atLeast"/>
        <w:ind w:left="0"/>
        <w:jc w:val="both"/>
        <w:rPr>
          <w:sz w:val="28"/>
          <w:szCs w:val="28"/>
        </w:rPr>
      </w:pPr>
      <w:r w:rsidRPr="000C1480">
        <w:rPr>
          <w:sz w:val="28"/>
          <w:szCs w:val="28"/>
        </w:rPr>
        <w:t>Предупреждение коррупционных правонарушений.</w:t>
      </w:r>
    </w:p>
    <w:p w:rsidR="000C1480" w:rsidRPr="000C1480" w:rsidRDefault="000C1480" w:rsidP="000C1480">
      <w:pPr>
        <w:numPr>
          <w:ilvl w:val="0"/>
          <w:numId w:val="27"/>
        </w:numPr>
        <w:shd w:val="clear" w:color="auto" w:fill="FFFFFF"/>
        <w:spacing w:line="237" w:lineRule="atLeast"/>
        <w:ind w:left="0"/>
        <w:jc w:val="both"/>
        <w:rPr>
          <w:sz w:val="28"/>
          <w:szCs w:val="28"/>
        </w:rPr>
      </w:pPr>
      <w:r w:rsidRPr="000C1480">
        <w:rPr>
          <w:sz w:val="28"/>
          <w:szCs w:val="28"/>
        </w:rPr>
        <w:t>Оптимизация и конкретизация полномочий должностных лиц.</w:t>
      </w:r>
    </w:p>
    <w:p w:rsidR="000C1480" w:rsidRPr="000C1480" w:rsidRDefault="000C1480" w:rsidP="000C1480">
      <w:pPr>
        <w:numPr>
          <w:ilvl w:val="0"/>
          <w:numId w:val="27"/>
        </w:numPr>
        <w:shd w:val="clear" w:color="auto" w:fill="FFFFFF"/>
        <w:spacing w:line="237" w:lineRule="atLeast"/>
        <w:ind w:left="0"/>
        <w:jc w:val="both"/>
        <w:rPr>
          <w:sz w:val="28"/>
          <w:szCs w:val="28"/>
        </w:rPr>
      </w:pPr>
      <w:r w:rsidRPr="000C1480">
        <w:rPr>
          <w:sz w:val="28"/>
          <w:szCs w:val="28"/>
        </w:rPr>
        <w:t xml:space="preserve">Формирование </w:t>
      </w:r>
      <w:proofErr w:type="spellStart"/>
      <w:r w:rsidRPr="000C1480">
        <w:rPr>
          <w:sz w:val="28"/>
          <w:szCs w:val="28"/>
        </w:rPr>
        <w:t>антикоррупционного</w:t>
      </w:r>
      <w:proofErr w:type="spellEnd"/>
      <w:r w:rsidRPr="000C1480">
        <w:rPr>
          <w:sz w:val="28"/>
          <w:szCs w:val="28"/>
        </w:rPr>
        <w:t xml:space="preserve"> сознания сотрудников учреждения.</w:t>
      </w:r>
    </w:p>
    <w:p w:rsidR="000C1480" w:rsidRPr="000C1480" w:rsidRDefault="000C1480" w:rsidP="000C1480">
      <w:pPr>
        <w:numPr>
          <w:ilvl w:val="0"/>
          <w:numId w:val="27"/>
        </w:numPr>
        <w:shd w:val="clear" w:color="auto" w:fill="FFFFFF"/>
        <w:spacing w:line="237" w:lineRule="atLeast"/>
        <w:ind w:left="0"/>
        <w:jc w:val="both"/>
        <w:rPr>
          <w:sz w:val="28"/>
          <w:szCs w:val="28"/>
        </w:rPr>
      </w:pPr>
      <w:r w:rsidRPr="000C1480">
        <w:rPr>
          <w:sz w:val="28"/>
          <w:szCs w:val="28"/>
        </w:rPr>
        <w:t xml:space="preserve">Обеспечение неотвратимости ответственности Главного врача, администрации и сотрудников БУ </w:t>
      </w:r>
      <w:proofErr w:type="spellStart"/>
      <w:r w:rsidRPr="000C1480">
        <w:rPr>
          <w:sz w:val="28"/>
          <w:szCs w:val="28"/>
        </w:rPr>
        <w:t>ХМАО-Югры</w:t>
      </w:r>
      <w:proofErr w:type="spellEnd"/>
      <w:r w:rsidRPr="000C1480">
        <w:rPr>
          <w:sz w:val="28"/>
          <w:szCs w:val="28"/>
        </w:rPr>
        <w:t xml:space="preserve"> "ХМГКССМП"  за совершение коррупционных правонарушений.</w:t>
      </w:r>
    </w:p>
    <w:p w:rsidR="000C1480" w:rsidRPr="000C1480" w:rsidRDefault="000C1480" w:rsidP="000C1480">
      <w:pPr>
        <w:numPr>
          <w:ilvl w:val="0"/>
          <w:numId w:val="27"/>
        </w:numPr>
        <w:shd w:val="clear" w:color="auto" w:fill="FFFFFF"/>
        <w:spacing w:line="237" w:lineRule="atLeast"/>
        <w:ind w:left="0"/>
        <w:jc w:val="both"/>
        <w:rPr>
          <w:sz w:val="28"/>
          <w:szCs w:val="28"/>
        </w:rPr>
      </w:pPr>
      <w:r w:rsidRPr="000C1480">
        <w:rPr>
          <w:sz w:val="28"/>
          <w:szCs w:val="28"/>
        </w:rPr>
        <w:t xml:space="preserve">Повышение эффективности управления, качества и допустимости предоставляемых БУ </w:t>
      </w:r>
      <w:proofErr w:type="spellStart"/>
      <w:r w:rsidRPr="000C1480">
        <w:rPr>
          <w:sz w:val="28"/>
          <w:szCs w:val="28"/>
        </w:rPr>
        <w:t>ХМАО-Югры</w:t>
      </w:r>
      <w:proofErr w:type="spellEnd"/>
      <w:r w:rsidRPr="000C1480">
        <w:rPr>
          <w:sz w:val="28"/>
          <w:szCs w:val="28"/>
        </w:rPr>
        <w:t xml:space="preserve"> "ХМГКССМП" услуг.</w:t>
      </w:r>
    </w:p>
    <w:p w:rsidR="000C1480" w:rsidRPr="000C1480" w:rsidRDefault="000C1480" w:rsidP="000C1480">
      <w:pPr>
        <w:shd w:val="clear" w:color="auto" w:fill="FFFFFF"/>
        <w:spacing w:line="237" w:lineRule="atLeast"/>
        <w:jc w:val="both"/>
        <w:rPr>
          <w:sz w:val="28"/>
          <w:szCs w:val="28"/>
        </w:rPr>
      </w:pPr>
      <w:r w:rsidRPr="000C1480">
        <w:rPr>
          <w:sz w:val="28"/>
          <w:szCs w:val="28"/>
        </w:rPr>
        <w:t> </w:t>
      </w:r>
    </w:p>
    <w:p w:rsidR="000C1480" w:rsidRDefault="000C1480" w:rsidP="000C1480">
      <w:pPr>
        <w:shd w:val="clear" w:color="auto" w:fill="FFFFFF"/>
        <w:spacing w:line="237" w:lineRule="atLeast"/>
        <w:jc w:val="both"/>
        <w:rPr>
          <w:b/>
          <w:sz w:val="28"/>
          <w:szCs w:val="28"/>
          <w:u w:val="single"/>
        </w:rPr>
      </w:pPr>
    </w:p>
    <w:p w:rsidR="000C1480" w:rsidRPr="000C1480" w:rsidRDefault="000C1480" w:rsidP="000C1480">
      <w:pPr>
        <w:shd w:val="clear" w:color="auto" w:fill="FFFFFF"/>
        <w:spacing w:line="237" w:lineRule="atLeast"/>
        <w:jc w:val="both"/>
        <w:rPr>
          <w:b/>
          <w:sz w:val="28"/>
          <w:szCs w:val="28"/>
          <w:u w:val="single"/>
        </w:rPr>
      </w:pPr>
      <w:r w:rsidRPr="000C1480">
        <w:rPr>
          <w:b/>
          <w:sz w:val="28"/>
          <w:szCs w:val="28"/>
          <w:u w:val="single"/>
        </w:rPr>
        <w:lastRenderedPageBreak/>
        <w:t>3. Ожидаемые результаты реализации Плана:</w:t>
      </w:r>
    </w:p>
    <w:p w:rsidR="000C1480" w:rsidRPr="000C1480" w:rsidRDefault="000C1480" w:rsidP="000C1480">
      <w:pPr>
        <w:numPr>
          <w:ilvl w:val="0"/>
          <w:numId w:val="28"/>
        </w:numPr>
        <w:shd w:val="clear" w:color="auto" w:fill="FFFFFF"/>
        <w:spacing w:line="237" w:lineRule="atLeast"/>
        <w:ind w:left="0"/>
        <w:jc w:val="both"/>
        <w:rPr>
          <w:sz w:val="28"/>
          <w:szCs w:val="28"/>
        </w:rPr>
      </w:pPr>
      <w:r w:rsidRPr="000C1480">
        <w:rPr>
          <w:sz w:val="28"/>
          <w:szCs w:val="28"/>
        </w:rPr>
        <w:t>Повышение эффективности управления, качества и доступности предоставляемых  услуг.</w:t>
      </w:r>
    </w:p>
    <w:p w:rsidR="000C1480" w:rsidRPr="000C1480" w:rsidRDefault="000C1480" w:rsidP="000C1480">
      <w:pPr>
        <w:numPr>
          <w:ilvl w:val="0"/>
          <w:numId w:val="28"/>
        </w:numPr>
        <w:shd w:val="clear" w:color="auto" w:fill="FFFFFF"/>
        <w:spacing w:line="237" w:lineRule="atLeast"/>
        <w:ind w:left="0"/>
        <w:jc w:val="both"/>
        <w:rPr>
          <w:sz w:val="28"/>
          <w:szCs w:val="28"/>
        </w:rPr>
      </w:pPr>
      <w:r w:rsidRPr="000C1480">
        <w:rPr>
          <w:sz w:val="28"/>
          <w:szCs w:val="28"/>
        </w:rPr>
        <w:t xml:space="preserve">Укрепление доверия граждан к деятельности администрации и сотрудников БУ </w:t>
      </w:r>
      <w:proofErr w:type="spellStart"/>
      <w:r w:rsidRPr="000C1480">
        <w:rPr>
          <w:sz w:val="28"/>
          <w:szCs w:val="28"/>
        </w:rPr>
        <w:t>ХМАО-Югры</w:t>
      </w:r>
      <w:proofErr w:type="spellEnd"/>
      <w:r w:rsidRPr="000C1480">
        <w:rPr>
          <w:sz w:val="28"/>
          <w:szCs w:val="28"/>
        </w:rPr>
        <w:t xml:space="preserve"> "ХМГКССМП".</w:t>
      </w:r>
    </w:p>
    <w:p w:rsidR="000C1480" w:rsidRPr="000C1480" w:rsidRDefault="000C1480" w:rsidP="000C1480">
      <w:pPr>
        <w:rPr>
          <w:sz w:val="24"/>
          <w:szCs w:val="24"/>
        </w:rPr>
      </w:pPr>
    </w:p>
    <w:p w:rsidR="000C1480" w:rsidRPr="000C1480" w:rsidRDefault="000C1480" w:rsidP="000C1480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4"/>
        <w:gridCol w:w="5092"/>
        <w:gridCol w:w="2278"/>
        <w:gridCol w:w="2051"/>
      </w:tblGrid>
      <w:tr w:rsidR="000C1480" w:rsidRPr="000C1480" w:rsidTr="00F33092">
        <w:tc>
          <w:tcPr>
            <w:tcW w:w="644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C1480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C1480">
              <w:rPr>
                <w:sz w:val="24"/>
                <w:szCs w:val="24"/>
              </w:rPr>
              <w:t>/</w:t>
            </w:r>
            <w:proofErr w:type="spellStart"/>
            <w:r w:rsidRPr="000C1480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92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bCs/>
                <w:color w:val="010101"/>
                <w:sz w:val="24"/>
                <w:szCs w:val="24"/>
                <w:bdr w:val="none" w:sz="0" w:space="0" w:color="auto" w:frame="1"/>
              </w:rPr>
              <w:t>Наименование мероприятий</w:t>
            </w:r>
          </w:p>
        </w:tc>
        <w:tc>
          <w:tcPr>
            <w:tcW w:w="2278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bCs/>
                <w:color w:val="010101"/>
                <w:sz w:val="24"/>
                <w:szCs w:val="24"/>
                <w:bdr w:val="none" w:sz="0" w:space="0" w:color="auto" w:frame="1"/>
              </w:rPr>
              <w:t>Ответственный исполнитель</w:t>
            </w:r>
          </w:p>
        </w:tc>
        <w:tc>
          <w:tcPr>
            <w:tcW w:w="2051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Срок выполнения</w:t>
            </w:r>
          </w:p>
        </w:tc>
      </w:tr>
      <w:tr w:rsidR="000C1480" w:rsidRPr="000C1480" w:rsidTr="00F33092">
        <w:tc>
          <w:tcPr>
            <w:tcW w:w="10065" w:type="dxa"/>
            <w:gridSpan w:val="4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b/>
                <w:bCs/>
                <w:sz w:val="24"/>
                <w:szCs w:val="24"/>
              </w:rPr>
              <w:t>1. Нормативное обеспечение противодействия коррупции</w:t>
            </w:r>
          </w:p>
        </w:tc>
      </w:tr>
      <w:tr w:rsidR="000C1480" w:rsidRPr="000C1480" w:rsidTr="00F33092">
        <w:tc>
          <w:tcPr>
            <w:tcW w:w="644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1.1</w:t>
            </w:r>
          </w:p>
        </w:tc>
        <w:tc>
          <w:tcPr>
            <w:tcW w:w="5092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Назначить приказом по учреждению должностных лиц, ответственных за профилактику коррупционных правонарушений</w:t>
            </w:r>
          </w:p>
        </w:tc>
        <w:tc>
          <w:tcPr>
            <w:tcW w:w="2278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 xml:space="preserve"> </w:t>
            </w: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Главный врач</w:t>
            </w: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</w:tr>
      <w:tr w:rsidR="000C1480" w:rsidRPr="000C1480" w:rsidTr="00F33092">
        <w:tc>
          <w:tcPr>
            <w:tcW w:w="644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1.2</w:t>
            </w:r>
          </w:p>
        </w:tc>
        <w:tc>
          <w:tcPr>
            <w:tcW w:w="5092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Разработка и утверждение плана мероприятий по противодействию коррупции</w:t>
            </w:r>
          </w:p>
        </w:tc>
        <w:tc>
          <w:tcPr>
            <w:tcW w:w="2278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Главный врач</w:t>
            </w: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Ответственные лица</w:t>
            </w:r>
          </w:p>
        </w:tc>
        <w:tc>
          <w:tcPr>
            <w:tcW w:w="2051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</w:tr>
      <w:tr w:rsidR="000C1480" w:rsidRPr="000C1480" w:rsidTr="00F33092">
        <w:tc>
          <w:tcPr>
            <w:tcW w:w="644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1.3</w:t>
            </w:r>
          </w:p>
        </w:tc>
        <w:tc>
          <w:tcPr>
            <w:tcW w:w="5092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Анализ и уточнение должностных обязанностей работников, исполнение которых в наибольшей мере подверженных риску коррупционных проявлений</w:t>
            </w:r>
          </w:p>
        </w:tc>
        <w:tc>
          <w:tcPr>
            <w:tcW w:w="2278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Главный врач</w:t>
            </w: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Ответственные лица</w:t>
            </w:r>
          </w:p>
        </w:tc>
        <w:tc>
          <w:tcPr>
            <w:tcW w:w="2051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ежеквартально</w:t>
            </w:r>
          </w:p>
        </w:tc>
      </w:tr>
      <w:tr w:rsidR="000C1480" w:rsidRPr="000C1480" w:rsidTr="00F33092">
        <w:tc>
          <w:tcPr>
            <w:tcW w:w="644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1.4</w:t>
            </w:r>
          </w:p>
        </w:tc>
        <w:tc>
          <w:tcPr>
            <w:tcW w:w="5092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Принятие Кодекса профессиональной этики работников.</w:t>
            </w:r>
          </w:p>
        </w:tc>
        <w:tc>
          <w:tcPr>
            <w:tcW w:w="2278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Главный врач</w:t>
            </w: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Ответственные лица</w:t>
            </w:r>
          </w:p>
        </w:tc>
        <w:tc>
          <w:tcPr>
            <w:tcW w:w="2051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proofErr w:type="gramStart"/>
            <w:r w:rsidRPr="000C1480">
              <w:rPr>
                <w:sz w:val="24"/>
                <w:szCs w:val="24"/>
              </w:rPr>
              <w:t>Принят</w:t>
            </w:r>
            <w:proofErr w:type="gramEnd"/>
            <w:r w:rsidRPr="000C1480">
              <w:rPr>
                <w:sz w:val="24"/>
                <w:szCs w:val="24"/>
              </w:rPr>
              <w:t xml:space="preserve"> в декабре 2014 года</w:t>
            </w:r>
          </w:p>
        </w:tc>
      </w:tr>
      <w:tr w:rsidR="000C1480" w:rsidRPr="000C1480" w:rsidTr="00F33092">
        <w:tc>
          <w:tcPr>
            <w:tcW w:w="10065" w:type="dxa"/>
            <w:gridSpan w:val="4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b/>
                <w:bCs/>
                <w:sz w:val="24"/>
                <w:szCs w:val="24"/>
              </w:rPr>
              <w:t xml:space="preserve">2. Правовое просвещение и повышение </w:t>
            </w:r>
            <w:proofErr w:type="spellStart"/>
            <w:r w:rsidRPr="000C1480">
              <w:rPr>
                <w:b/>
                <w:bCs/>
                <w:sz w:val="24"/>
                <w:szCs w:val="24"/>
              </w:rPr>
              <w:t>антикоррупционной</w:t>
            </w:r>
            <w:proofErr w:type="spellEnd"/>
            <w:r w:rsidRPr="000C1480">
              <w:rPr>
                <w:b/>
                <w:bCs/>
                <w:sz w:val="24"/>
                <w:szCs w:val="24"/>
              </w:rPr>
              <w:t xml:space="preserve"> компетентности работников</w:t>
            </w:r>
          </w:p>
        </w:tc>
      </w:tr>
      <w:tr w:rsidR="000C1480" w:rsidRPr="000C1480" w:rsidTr="00F33092">
        <w:tc>
          <w:tcPr>
            <w:tcW w:w="644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2.1</w:t>
            </w:r>
          </w:p>
        </w:tc>
        <w:tc>
          <w:tcPr>
            <w:tcW w:w="5092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  <w:bdr w:val="none" w:sz="0" w:space="0" w:color="auto" w:frame="1"/>
              </w:rPr>
              <w:t xml:space="preserve">Проведение информирования сотрудников учреждения об изменениях  </w:t>
            </w:r>
            <w:proofErr w:type="spellStart"/>
            <w:r w:rsidRPr="000C1480">
              <w:rPr>
                <w:sz w:val="24"/>
                <w:szCs w:val="24"/>
                <w:bdr w:val="none" w:sz="0" w:space="0" w:color="auto" w:frame="1"/>
              </w:rPr>
              <w:t>антикоррупционного</w:t>
            </w:r>
            <w:proofErr w:type="spellEnd"/>
            <w:r w:rsidRPr="000C1480">
              <w:rPr>
                <w:sz w:val="24"/>
                <w:szCs w:val="24"/>
                <w:bdr w:val="none" w:sz="0" w:space="0" w:color="auto" w:frame="1"/>
              </w:rPr>
              <w:t xml:space="preserve"> законодательства.</w:t>
            </w:r>
          </w:p>
        </w:tc>
        <w:tc>
          <w:tcPr>
            <w:tcW w:w="2278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Главный врач</w:t>
            </w: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Ответственные лица</w:t>
            </w:r>
          </w:p>
        </w:tc>
        <w:tc>
          <w:tcPr>
            <w:tcW w:w="2051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при изменениях</w:t>
            </w:r>
          </w:p>
        </w:tc>
      </w:tr>
      <w:tr w:rsidR="000C1480" w:rsidRPr="000C1480" w:rsidTr="00F33092">
        <w:tc>
          <w:tcPr>
            <w:tcW w:w="644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2.2</w:t>
            </w:r>
          </w:p>
        </w:tc>
        <w:tc>
          <w:tcPr>
            <w:tcW w:w="5092" w:type="dxa"/>
          </w:tcPr>
          <w:p w:rsidR="000C1480" w:rsidRPr="000C1480" w:rsidRDefault="000C1480" w:rsidP="00F33092">
            <w:pPr>
              <w:rPr>
                <w:sz w:val="24"/>
                <w:szCs w:val="24"/>
                <w:bdr w:val="none" w:sz="0" w:space="0" w:color="auto" w:frame="1"/>
              </w:rPr>
            </w:pPr>
            <w:r w:rsidRPr="000C1480">
              <w:rPr>
                <w:sz w:val="24"/>
                <w:szCs w:val="24"/>
              </w:rPr>
              <w:t>Формировать в коллективе обстановку нетерпимости к фактам взяточничества, проявления корыстных интересов в ущерб интересам работы</w:t>
            </w:r>
          </w:p>
        </w:tc>
        <w:tc>
          <w:tcPr>
            <w:tcW w:w="2278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Главный врач</w:t>
            </w: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Ответственные лица</w:t>
            </w:r>
          </w:p>
        </w:tc>
        <w:tc>
          <w:tcPr>
            <w:tcW w:w="2051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постоянно</w:t>
            </w:r>
          </w:p>
        </w:tc>
      </w:tr>
      <w:tr w:rsidR="000C1480" w:rsidRPr="000C1480" w:rsidTr="00F33092">
        <w:tc>
          <w:tcPr>
            <w:tcW w:w="644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2.3</w:t>
            </w:r>
          </w:p>
        </w:tc>
        <w:tc>
          <w:tcPr>
            <w:tcW w:w="5092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</w:t>
            </w:r>
          </w:p>
        </w:tc>
        <w:tc>
          <w:tcPr>
            <w:tcW w:w="2278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Главный врач</w:t>
            </w: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Ответственные лица</w:t>
            </w:r>
          </w:p>
        </w:tc>
        <w:tc>
          <w:tcPr>
            <w:tcW w:w="2051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при изменениях</w:t>
            </w:r>
          </w:p>
        </w:tc>
      </w:tr>
      <w:tr w:rsidR="000C1480" w:rsidRPr="000C1480" w:rsidTr="00F33092">
        <w:tc>
          <w:tcPr>
            <w:tcW w:w="644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2.4</w:t>
            </w:r>
          </w:p>
        </w:tc>
        <w:tc>
          <w:tcPr>
            <w:tcW w:w="5092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Экспертиза действующих нормативно-правовых актов на коррупционность.</w:t>
            </w:r>
          </w:p>
        </w:tc>
        <w:tc>
          <w:tcPr>
            <w:tcW w:w="2278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Главный врач</w:t>
            </w: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Ответственные лица</w:t>
            </w:r>
          </w:p>
        </w:tc>
        <w:tc>
          <w:tcPr>
            <w:tcW w:w="2051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1 раз в полугодие</w:t>
            </w:r>
          </w:p>
        </w:tc>
      </w:tr>
      <w:tr w:rsidR="000C1480" w:rsidRPr="000C1480" w:rsidTr="00F33092">
        <w:tc>
          <w:tcPr>
            <w:tcW w:w="10065" w:type="dxa"/>
            <w:gridSpan w:val="4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b/>
                <w:bCs/>
                <w:sz w:val="24"/>
                <w:szCs w:val="24"/>
              </w:rPr>
              <w:t xml:space="preserve">3. Мероприятия по организации </w:t>
            </w:r>
            <w:proofErr w:type="spellStart"/>
            <w:r w:rsidRPr="000C1480">
              <w:rPr>
                <w:b/>
                <w:bCs/>
                <w:sz w:val="24"/>
                <w:szCs w:val="24"/>
              </w:rPr>
              <w:t>антикоррупционного</w:t>
            </w:r>
            <w:proofErr w:type="spellEnd"/>
            <w:r w:rsidRPr="000C1480">
              <w:rPr>
                <w:b/>
                <w:bCs/>
                <w:sz w:val="24"/>
                <w:szCs w:val="24"/>
              </w:rPr>
              <w:t xml:space="preserve"> образования и воспитания</w:t>
            </w:r>
          </w:p>
        </w:tc>
      </w:tr>
      <w:tr w:rsidR="000C1480" w:rsidRPr="000C1480" w:rsidTr="00F33092">
        <w:tc>
          <w:tcPr>
            <w:tcW w:w="644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3.1</w:t>
            </w:r>
          </w:p>
        </w:tc>
        <w:tc>
          <w:tcPr>
            <w:tcW w:w="5092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Проведение оценки должностных обязанностей 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2278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Главный врач</w:t>
            </w: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Ответственные лица</w:t>
            </w:r>
          </w:p>
        </w:tc>
        <w:tc>
          <w:tcPr>
            <w:tcW w:w="2051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ежеквартально</w:t>
            </w:r>
          </w:p>
        </w:tc>
      </w:tr>
      <w:tr w:rsidR="000C1480" w:rsidRPr="000C1480" w:rsidTr="00F33092">
        <w:tc>
          <w:tcPr>
            <w:tcW w:w="644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3.2</w:t>
            </w:r>
          </w:p>
        </w:tc>
        <w:tc>
          <w:tcPr>
            <w:tcW w:w="5092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Усиление персональной ответственности работников, за неправомерно принятые решения в рамках служебных полномочий</w:t>
            </w:r>
          </w:p>
        </w:tc>
        <w:tc>
          <w:tcPr>
            <w:tcW w:w="2278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Главный врач</w:t>
            </w: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Ответственные лица</w:t>
            </w:r>
          </w:p>
        </w:tc>
        <w:tc>
          <w:tcPr>
            <w:tcW w:w="2051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постоянно</w:t>
            </w:r>
          </w:p>
        </w:tc>
      </w:tr>
      <w:tr w:rsidR="000C1480" w:rsidRPr="000C1480" w:rsidTr="00F33092">
        <w:tc>
          <w:tcPr>
            <w:tcW w:w="644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3.3</w:t>
            </w:r>
          </w:p>
        </w:tc>
        <w:tc>
          <w:tcPr>
            <w:tcW w:w="5092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Проведение разъяснительной работы с сотрудниками учреждения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278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Главный врач</w:t>
            </w: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Ответственные лица</w:t>
            </w:r>
          </w:p>
        </w:tc>
        <w:tc>
          <w:tcPr>
            <w:tcW w:w="2051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по мере необходимости</w:t>
            </w:r>
          </w:p>
        </w:tc>
      </w:tr>
      <w:tr w:rsidR="000C1480" w:rsidRPr="000C1480" w:rsidTr="00F33092">
        <w:tc>
          <w:tcPr>
            <w:tcW w:w="644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lastRenderedPageBreak/>
              <w:t>3.4</w:t>
            </w:r>
          </w:p>
        </w:tc>
        <w:tc>
          <w:tcPr>
            <w:tcW w:w="5092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руководителя и сотрудников  с точки зрения наличия сведений о фактах коррупции и организации их проверки</w:t>
            </w:r>
          </w:p>
        </w:tc>
        <w:tc>
          <w:tcPr>
            <w:tcW w:w="2278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Главный врач</w:t>
            </w: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Ответственные лица</w:t>
            </w:r>
          </w:p>
        </w:tc>
        <w:tc>
          <w:tcPr>
            <w:tcW w:w="2051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по мере необходимости</w:t>
            </w:r>
          </w:p>
        </w:tc>
      </w:tr>
      <w:tr w:rsidR="000C1480" w:rsidRPr="000C1480" w:rsidTr="00F33092">
        <w:tc>
          <w:tcPr>
            <w:tcW w:w="644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3.5</w:t>
            </w:r>
          </w:p>
        </w:tc>
        <w:tc>
          <w:tcPr>
            <w:tcW w:w="5092" w:type="dxa"/>
          </w:tcPr>
          <w:p w:rsidR="000C1480" w:rsidRPr="000C1480" w:rsidRDefault="000C1480" w:rsidP="00F33092">
            <w:pPr>
              <w:spacing w:before="180" w:after="180" w:line="300" w:lineRule="atLeast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Организация и проведение 9 декабря, в день Международного дня борьбы с коррупцией, различных мероприятий: </w:t>
            </w:r>
          </w:p>
          <w:p w:rsidR="000C1480" w:rsidRPr="000C1480" w:rsidRDefault="000C1480" w:rsidP="00F33092">
            <w:pPr>
              <w:spacing w:before="180" w:after="180" w:line="300" w:lineRule="atLeast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- обсуждение проблемы коррупции среди сотрудников;</w:t>
            </w:r>
          </w:p>
          <w:p w:rsidR="000C1480" w:rsidRPr="000C1480" w:rsidRDefault="000C1480" w:rsidP="00F33092">
            <w:pPr>
              <w:spacing w:before="180" w:after="180" w:line="300" w:lineRule="atLeast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-организовать проведение социальных роликов через информационные табло  «Чистые руки»</w:t>
            </w:r>
          </w:p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 xml:space="preserve">-анализ </w:t>
            </w:r>
            <w:proofErr w:type="gramStart"/>
            <w:r w:rsidRPr="000C1480">
              <w:rPr>
                <w:sz w:val="24"/>
                <w:szCs w:val="24"/>
              </w:rPr>
              <w:t>исполнения  Плана мероприятий противодействия коррупции</w:t>
            </w:r>
            <w:proofErr w:type="gramEnd"/>
            <w:r w:rsidRPr="000C1480">
              <w:rPr>
                <w:sz w:val="24"/>
                <w:szCs w:val="24"/>
              </w:rPr>
              <w:t>.</w:t>
            </w:r>
          </w:p>
        </w:tc>
        <w:tc>
          <w:tcPr>
            <w:tcW w:w="2278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Главный врач</w:t>
            </w: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Ответственные лица</w:t>
            </w:r>
          </w:p>
        </w:tc>
        <w:tc>
          <w:tcPr>
            <w:tcW w:w="2051" w:type="dxa"/>
          </w:tcPr>
          <w:p w:rsidR="000C1480" w:rsidRPr="000C1480" w:rsidRDefault="000C1480" w:rsidP="00F33092">
            <w:pPr>
              <w:spacing w:before="180" w:after="180" w:line="300" w:lineRule="atLeast"/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spacing w:before="180" w:after="180" w:line="300" w:lineRule="atLeast"/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ежегодно</w:t>
            </w: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</w:tc>
      </w:tr>
      <w:tr w:rsidR="000C1480" w:rsidRPr="000C1480" w:rsidTr="00F33092">
        <w:tc>
          <w:tcPr>
            <w:tcW w:w="10065" w:type="dxa"/>
            <w:gridSpan w:val="4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b/>
                <w:bCs/>
                <w:sz w:val="24"/>
                <w:szCs w:val="24"/>
              </w:rPr>
              <w:t>4. Меры по совершенствованию управления в целях предупреждения коррупции</w:t>
            </w:r>
          </w:p>
        </w:tc>
      </w:tr>
      <w:tr w:rsidR="000C1480" w:rsidRPr="000C1480" w:rsidTr="00F33092">
        <w:tc>
          <w:tcPr>
            <w:tcW w:w="644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4.1</w:t>
            </w:r>
          </w:p>
        </w:tc>
        <w:tc>
          <w:tcPr>
            <w:tcW w:w="5092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Информационное взаимодействие главного врача с подразделениями правоохранительных органов, занимающихся вопросами противодействия коррупции.</w:t>
            </w:r>
          </w:p>
        </w:tc>
        <w:tc>
          <w:tcPr>
            <w:tcW w:w="2278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Главный врач</w:t>
            </w: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 xml:space="preserve">Главный бухгалтер </w:t>
            </w:r>
          </w:p>
        </w:tc>
        <w:tc>
          <w:tcPr>
            <w:tcW w:w="2051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по мере необходимости</w:t>
            </w:r>
          </w:p>
        </w:tc>
      </w:tr>
      <w:tr w:rsidR="000C1480" w:rsidRPr="000C1480" w:rsidTr="00F33092">
        <w:tc>
          <w:tcPr>
            <w:tcW w:w="644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4.2</w:t>
            </w:r>
          </w:p>
        </w:tc>
        <w:tc>
          <w:tcPr>
            <w:tcW w:w="5092" w:type="dxa"/>
          </w:tcPr>
          <w:p w:rsidR="000C1480" w:rsidRPr="000C1480" w:rsidRDefault="000C1480" w:rsidP="00F33092">
            <w:pPr>
              <w:rPr>
                <w:iCs/>
                <w:sz w:val="24"/>
                <w:szCs w:val="24"/>
              </w:rPr>
            </w:pPr>
            <w:r w:rsidRPr="000C1480">
              <w:rPr>
                <w:iCs/>
                <w:sz w:val="24"/>
                <w:szCs w:val="24"/>
              </w:rPr>
              <w:t>Совершенствование организации деятельности по размещению государственных заказов:</w:t>
            </w:r>
          </w:p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iCs/>
                <w:sz w:val="24"/>
                <w:szCs w:val="24"/>
              </w:rPr>
              <w:t xml:space="preserve">- </w:t>
            </w:r>
            <w:r w:rsidRPr="000C1480">
              <w:rPr>
                <w:sz w:val="24"/>
                <w:szCs w:val="24"/>
              </w:rPr>
              <w:t xml:space="preserve">Обеспечение систематического </w:t>
            </w:r>
            <w:proofErr w:type="gramStart"/>
            <w:r w:rsidRPr="000C1480">
              <w:rPr>
                <w:sz w:val="24"/>
                <w:szCs w:val="24"/>
              </w:rPr>
              <w:t>контроля за</w:t>
            </w:r>
            <w:proofErr w:type="gramEnd"/>
            <w:r w:rsidRPr="000C1480">
              <w:rPr>
                <w:sz w:val="24"/>
                <w:szCs w:val="24"/>
              </w:rPr>
              <w:t xml:space="preserve"> выполнением условий  контрактов;</w:t>
            </w:r>
          </w:p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 xml:space="preserve">- </w:t>
            </w:r>
            <w:proofErr w:type="gramStart"/>
            <w:r w:rsidRPr="000C1480">
              <w:rPr>
                <w:sz w:val="24"/>
                <w:szCs w:val="24"/>
              </w:rPr>
              <w:t>Контроль за</w:t>
            </w:r>
            <w:proofErr w:type="gramEnd"/>
            <w:r w:rsidRPr="000C1480">
              <w:rPr>
                <w:sz w:val="24"/>
                <w:szCs w:val="24"/>
              </w:rPr>
              <w:t xml:space="preserve"> целевым использованием средств бюджета в соответствии с контрактами</w:t>
            </w:r>
          </w:p>
        </w:tc>
        <w:tc>
          <w:tcPr>
            <w:tcW w:w="2278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Главный врач</w:t>
            </w: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 xml:space="preserve">Главный бухгалтер </w:t>
            </w:r>
          </w:p>
        </w:tc>
        <w:tc>
          <w:tcPr>
            <w:tcW w:w="2051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по мере необходимости</w:t>
            </w:r>
          </w:p>
        </w:tc>
      </w:tr>
      <w:tr w:rsidR="000C1480" w:rsidRPr="000C1480" w:rsidTr="00F33092">
        <w:tc>
          <w:tcPr>
            <w:tcW w:w="644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4.3</w:t>
            </w:r>
          </w:p>
        </w:tc>
        <w:tc>
          <w:tcPr>
            <w:tcW w:w="5092" w:type="dxa"/>
          </w:tcPr>
          <w:p w:rsidR="000C1480" w:rsidRPr="000C1480" w:rsidRDefault="000C1480" w:rsidP="00F33092">
            <w:pPr>
              <w:rPr>
                <w:iCs/>
                <w:sz w:val="24"/>
                <w:szCs w:val="24"/>
              </w:rPr>
            </w:pPr>
            <w:r w:rsidRPr="000C1480">
              <w:rPr>
                <w:iCs/>
                <w:sz w:val="24"/>
                <w:szCs w:val="24"/>
              </w:rPr>
              <w:t>Регламентация использования имущества и  ресурсов:</w:t>
            </w:r>
          </w:p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iCs/>
                <w:sz w:val="24"/>
                <w:szCs w:val="24"/>
              </w:rPr>
              <w:t xml:space="preserve">- </w:t>
            </w:r>
            <w:r w:rsidRPr="000C1480">
              <w:rPr>
                <w:sz w:val="24"/>
                <w:szCs w:val="24"/>
              </w:rPr>
              <w:t xml:space="preserve">Организация  </w:t>
            </w:r>
            <w:proofErr w:type="gramStart"/>
            <w:r w:rsidRPr="000C1480">
              <w:rPr>
                <w:sz w:val="24"/>
                <w:szCs w:val="24"/>
              </w:rPr>
              <w:t>контроля за</w:t>
            </w:r>
            <w:proofErr w:type="gramEnd"/>
            <w:r w:rsidRPr="000C1480">
              <w:rPr>
                <w:sz w:val="24"/>
                <w:szCs w:val="24"/>
              </w:rPr>
              <w:t xml:space="preserve"> оформлением актов выполненных работ по проведению ремонта</w:t>
            </w:r>
          </w:p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- Организация контроля, за использованием средств  бюджета, финансово-хозяйственной деятельностью, законностью формирования и расходования средств бюджета, распределением стимулирующей части фонда оплаты труда.</w:t>
            </w:r>
          </w:p>
          <w:p w:rsidR="000C1480" w:rsidRPr="000C1480" w:rsidRDefault="000C1480" w:rsidP="00F33092">
            <w:pPr>
              <w:rPr>
                <w:sz w:val="24"/>
                <w:szCs w:val="24"/>
              </w:rPr>
            </w:pPr>
          </w:p>
        </w:tc>
        <w:tc>
          <w:tcPr>
            <w:tcW w:w="2278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Главный врач</w:t>
            </w: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 xml:space="preserve">Главный бухгалтер </w:t>
            </w:r>
          </w:p>
        </w:tc>
        <w:tc>
          <w:tcPr>
            <w:tcW w:w="2051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постоянно</w:t>
            </w:r>
          </w:p>
        </w:tc>
      </w:tr>
      <w:tr w:rsidR="000C1480" w:rsidRPr="000C1480" w:rsidTr="00F33092">
        <w:tc>
          <w:tcPr>
            <w:tcW w:w="644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4.4</w:t>
            </w:r>
          </w:p>
        </w:tc>
        <w:tc>
          <w:tcPr>
            <w:tcW w:w="5092" w:type="dxa"/>
          </w:tcPr>
          <w:p w:rsidR="000C1480" w:rsidRPr="000C1480" w:rsidRDefault="000C1480" w:rsidP="00F33092">
            <w:pPr>
              <w:rPr>
                <w:iCs/>
                <w:sz w:val="24"/>
                <w:szCs w:val="24"/>
              </w:rPr>
            </w:pPr>
            <w:r w:rsidRPr="000C1480">
              <w:rPr>
                <w:iCs/>
                <w:sz w:val="24"/>
                <w:szCs w:val="24"/>
              </w:rPr>
              <w:t xml:space="preserve"> Обучение сотрудника ответственного за предупреждение коррупции </w:t>
            </w:r>
          </w:p>
        </w:tc>
        <w:tc>
          <w:tcPr>
            <w:tcW w:w="2278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Ответственные лица</w:t>
            </w: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Бухгалтерия</w:t>
            </w:r>
          </w:p>
        </w:tc>
        <w:tc>
          <w:tcPr>
            <w:tcW w:w="2051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В течени</w:t>
            </w:r>
            <w:proofErr w:type="gramStart"/>
            <w:r w:rsidRPr="000C1480">
              <w:rPr>
                <w:sz w:val="24"/>
                <w:szCs w:val="24"/>
              </w:rPr>
              <w:t>и</w:t>
            </w:r>
            <w:proofErr w:type="gramEnd"/>
            <w:r w:rsidRPr="000C1480">
              <w:rPr>
                <w:sz w:val="24"/>
                <w:szCs w:val="24"/>
              </w:rPr>
              <w:t xml:space="preserve">  года</w:t>
            </w:r>
          </w:p>
        </w:tc>
      </w:tr>
      <w:tr w:rsidR="000C1480" w:rsidRPr="000C1480" w:rsidTr="00F33092">
        <w:tc>
          <w:tcPr>
            <w:tcW w:w="10065" w:type="dxa"/>
            <w:gridSpan w:val="4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b/>
                <w:iCs/>
                <w:sz w:val="24"/>
                <w:szCs w:val="24"/>
              </w:rPr>
              <w:t>5. Обеспечение прав граждан на доступность к информации о деятельности</w:t>
            </w:r>
          </w:p>
        </w:tc>
      </w:tr>
      <w:tr w:rsidR="000C1480" w:rsidRPr="000C1480" w:rsidTr="00F33092">
        <w:tc>
          <w:tcPr>
            <w:tcW w:w="644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5.1</w:t>
            </w:r>
          </w:p>
        </w:tc>
        <w:tc>
          <w:tcPr>
            <w:tcW w:w="5092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Использование прямых телефонных линий с руководством учреждения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2278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Главный врач</w:t>
            </w: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Ответственные лица</w:t>
            </w:r>
          </w:p>
        </w:tc>
        <w:tc>
          <w:tcPr>
            <w:tcW w:w="2051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по мере необходимости</w:t>
            </w:r>
          </w:p>
        </w:tc>
      </w:tr>
      <w:tr w:rsidR="000C1480" w:rsidRPr="000C1480" w:rsidTr="00F33092">
        <w:tc>
          <w:tcPr>
            <w:tcW w:w="644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5.2</w:t>
            </w:r>
          </w:p>
        </w:tc>
        <w:tc>
          <w:tcPr>
            <w:tcW w:w="5092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Организация личного приема граждан главным врачом.</w:t>
            </w:r>
          </w:p>
        </w:tc>
        <w:tc>
          <w:tcPr>
            <w:tcW w:w="2278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Главный врач</w:t>
            </w:r>
          </w:p>
        </w:tc>
        <w:tc>
          <w:tcPr>
            <w:tcW w:w="2051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по мере необходимости</w:t>
            </w:r>
          </w:p>
        </w:tc>
      </w:tr>
      <w:tr w:rsidR="000C1480" w:rsidRPr="000C1480" w:rsidTr="00F33092">
        <w:tc>
          <w:tcPr>
            <w:tcW w:w="644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5.3</w:t>
            </w:r>
          </w:p>
        </w:tc>
        <w:tc>
          <w:tcPr>
            <w:tcW w:w="5092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 xml:space="preserve">Организация систематического </w:t>
            </w:r>
            <w:proofErr w:type="gramStart"/>
            <w:r w:rsidRPr="000C1480">
              <w:rPr>
                <w:sz w:val="24"/>
                <w:szCs w:val="24"/>
              </w:rPr>
              <w:t>контроля за</w:t>
            </w:r>
            <w:proofErr w:type="gramEnd"/>
            <w:r w:rsidRPr="000C1480">
              <w:rPr>
                <w:sz w:val="24"/>
                <w:szCs w:val="24"/>
              </w:rPr>
              <w:t xml:space="preserve"> </w:t>
            </w:r>
            <w:r w:rsidRPr="000C1480">
              <w:rPr>
                <w:sz w:val="24"/>
                <w:szCs w:val="24"/>
              </w:rPr>
              <w:lastRenderedPageBreak/>
              <w:t>выполнением законодательства о противодействии коррупции  по вопросам охраны труда</w:t>
            </w:r>
          </w:p>
        </w:tc>
        <w:tc>
          <w:tcPr>
            <w:tcW w:w="2278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lastRenderedPageBreak/>
              <w:t>Главный врач</w:t>
            </w: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lastRenderedPageBreak/>
              <w:t>Ответственные лица</w:t>
            </w:r>
          </w:p>
        </w:tc>
        <w:tc>
          <w:tcPr>
            <w:tcW w:w="2051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lastRenderedPageBreak/>
              <w:t>постоянно</w:t>
            </w:r>
          </w:p>
        </w:tc>
      </w:tr>
      <w:tr w:rsidR="000C1480" w:rsidRPr="000C1480" w:rsidTr="00F33092">
        <w:tc>
          <w:tcPr>
            <w:tcW w:w="644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lastRenderedPageBreak/>
              <w:t>5.4</w:t>
            </w:r>
          </w:p>
        </w:tc>
        <w:tc>
          <w:tcPr>
            <w:tcW w:w="5092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Регулярно размещать на сайте учреждения  материалы о  противодействии коррупции</w:t>
            </w:r>
          </w:p>
        </w:tc>
        <w:tc>
          <w:tcPr>
            <w:tcW w:w="2278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Главный врач</w:t>
            </w: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Программист</w:t>
            </w:r>
          </w:p>
        </w:tc>
        <w:tc>
          <w:tcPr>
            <w:tcW w:w="2051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1 раз в полугодие</w:t>
            </w:r>
          </w:p>
        </w:tc>
      </w:tr>
    </w:tbl>
    <w:p w:rsidR="000C1480" w:rsidRPr="000C1480" w:rsidRDefault="000C1480" w:rsidP="000C1480">
      <w:pPr>
        <w:rPr>
          <w:sz w:val="24"/>
          <w:szCs w:val="24"/>
        </w:rPr>
      </w:pPr>
    </w:p>
    <w:p w:rsidR="00FC2337" w:rsidRDefault="00FC2337" w:rsidP="00FC2337">
      <w:pPr>
        <w:shd w:val="clear" w:color="auto" w:fill="FFFFFF" w:themeFill="background1"/>
        <w:spacing w:line="307" w:lineRule="atLeast"/>
        <w:jc w:val="right"/>
        <w:rPr>
          <w:bCs/>
          <w:sz w:val="22"/>
          <w:szCs w:val="22"/>
        </w:rPr>
      </w:pPr>
    </w:p>
    <w:p w:rsidR="00FC2337" w:rsidRDefault="00FC2337" w:rsidP="00FC2337">
      <w:pPr>
        <w:shd w:val="clear" w:color="auto" w:fill="FFFFFF" w:themeFill="background1"/>
        <w:spacing w:line="307" w:lineRule="atLeast"/>
        <w:jc w:val="right"/>
        <w:rPr>
          <w:bCs/>
          <w:sz w:val="22"/>
          <w:szCs w:val="22"/>
        </w:rPr>
      </w:pPr>
    </w:p>
    <w:sectPr w:rsidR="00FC2337" w:rsidSect="00961A62">
      <w:headerReference w:type="default" r:id="rId8"/>
      <w:pgSz w:w="11906" w:h="16838"/>
      <w:pgMar w:top="426" w:right="717" w:bottom="381" w:left="13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17F0" w:rsidRDefault="00D817F0" w:rsidP="003C0CE5">
      <w:r>
        <w:separator/>
      </w:r>
    </w:p>
  </w:endnote>
  <w:endnote w:type="continuationSeparator" w:id="0">
    <w:p w:rsidR="00D817F0" w:rsidRDefault="00D817F0" w:rsidP="003C0C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17F0" w:rsidRDefault="00D817F0" w:rsidP="003C0CE5">
      <w:r>
        <w:separator/>
      </w:r>
    </w:p>
  </w:footnote>
  <w:footnote w:type="continuationSeparator" w:id="0">
    <w:p w:rsidR="00D817F0" w:rsidRDefault="00D817F0" w:rsidP="003C0C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34427936"/>
      <w:docPartObj>
        <w:docPartGallery w:val="Page Numbers (Top of Page)"/>
        <w:docPartUnique/>
      </w:docPartObj>
    </w:sdtPr>
    <w:sdtContent>
      <w:p w:rsidR="005B7443" w:rsidRDefault="005C57E7">
        <w:pPr>
          <w:pStyle w:val="a9"/>
          <w:jc w:val="center"/>
        </w:pPr>
        <w:fldSimple w:instr="PAGE   \* MERGEFORMAT">
          <w:r w:rsidR="006425F4">
            <w:rPr>
              <w:noProof/>
            </w:rPr>
            <w:t>4</w:t>
          </w:r>
        </w:fldSimple>
      </w:p>
    </w:sdtContent>
  </w:sdt>
  <w:p w:rsidR="005B7443" w:rsidRDefault="005B7443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60EAA"/>
    <w:multiLevelType w:val="hybridMultilevel"/>
    <w:tmpl w:val="81B20792"/>
    <w:lvl w:ilvl="0" w:tplc="A582EF84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>
    <w:nsid w:val="11DA106A"/>
    <w:multiLevelType w:val="hybridMultilevel"/>
    <w:tmpl w:val="B72ECD64"/>
    <w:lvl w:ilvl="0" w:tplc="A582E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596897"/>
    <w:multiLevelType w:val="hybridMultilevel"/>
    <w:tmpl w:val="74986DCE"/>
    <w:lvl w:ilvl="0" w:tplc="A3D6C574">
      <w:start w:val="12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4390255"/>
    <w:multiLevelType w:val="multilevel"/>
    <w:tmpl w:val="33349B7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19C53FD6"/>
    <w:multiLevelType w:val="multilevel"/>
    <w:tmpl w:val="91087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9E1B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4243628"/>
    <w:multiLevelType w:val="multilevel"/>
    <w:tmpl w:val="9C12E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544347"/>
    <w:multiLevelType w:val="multilevel"/>
    <w:tmpl w:val="6986C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10436B"/>
    <w:multiLevelType w:val="hybridMultilevel"/>
    <w:tmpl w:val="ACA844E8"/>
    <w:lvl w:ilvl="0" w:tplc="EA209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032886"/>
    <w:multiLevelType w:val="hybridMultilevel"/>
    <w:tmpl w:val="C8D29FC0"/>
    <w:lvl w:ilvl="0" w:tplc="A582E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A81316E"/>
    <w:multiLevelType w:val="hybridMultilevel"/>
    <w:tmpl w:val="4CC8FB4C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1">
    <w:nsid w:val="45DB1F1B"/>
    <w:multiLevelType w:val="multilevel"/>
    <w:tmpl w:val="2654B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3A241E"/>
    <w:multiLevelType w:val="hybridMultilevel"/>
    <w:tmpl w:val="A198D8E6"/>
    <w:lvl w:ilvl="0" w:tplc="A582EF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15396A"/>
    <w:multiLevelType w:val="hybridMultilevel"/>
    <w:tmpl w:val="EFECE748"/>
    <w:lvl w:ilvl="0" w:tplc="552AB9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233ACA"/>
    <w:multiLevelType w:val="hybridMultilevel"/>
    <w:tmpl w:val="4484D0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9171F01"/>
    <w:multiLevelType w:val="hybridMultilevel"/>
    <w:tmpl w:val="52725FA8"/>
    <w:lvl w:ilvl="0" w:tplc="A582EF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CBB3210"/>
    <w:multiLevelType w:val="multilevel"/>
    <w:tmpl w:val="BA34D5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CC24D39"/>
    <w:multiLevelType w:val="hybridMultilevel"/>
    <w:tmpl w:val="B8621FA8"/>
    <w:lvl w:ilvl="0" w:tplc="A582E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14D1E8A"/>
    <w:multiLevelType w:val="hybridMultilevel"/>
    <w:tmpl w:val="06CAC6BC"/>
    <w:lvl w:ilvl="0" w:tplc="50BA78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62300C97"/>
    <w:multiLevelType w:val="multilevel"/>
    <w:tmpl w:val="622CBE2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0">
    <w:nsid w:val="67A72ED9"/>
    <w:multiLevelType w:val="multilevel"/>
    <w:tmpl w:val="FAD67E92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A685F08"/>
    <w:multiLevelType w:val="multilevel"/>
    <w:tmpl w:val="46BAE1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D6B6A2D"/>
    <w:multiLevelType w:val="multilevel"/>
    <w:tmpl w:val="20ACAC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F77722B"/>
    <w:multiLevelType w:val="hybridMultilevel"/>
    <w:tmpl w:val="A86A9E34"/>
    <w:lvl w:ilvl="0" w:tplc="2B6636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1CC6C4F"/>
    <w:multiLevelType w:val="hybridMultilevel"/>
    <w:tmpl w:val="CFD0E95C"/>
    <w:lvl w:ilvl="0" w:tplc="ADA885C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75003A2"/>
    <w:multiLevelType w:val="multilevel"/>
    <w:tmpl w:val="2D14D69E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A196E24"/>
    <w:multiLevelType w:val="hybridMultilevel"/>
    <w:tmpl w:val="BCB6403C"/>
    <w:lvl w:ilvl="0" w:tplc="27229B5C">
      <w:start w:val="10"/>
      <w:numFmt w:val="decimal"/>
      <w:lvlText w:val="%1."/>
      <w:lvlJc w:val="left"/>
      <w:pPr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A393FE1"/>
    <w:multiLevelType w:val="hybridMultilevel"/>
    <w:tmpl w:val="9A68E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7"/>
  </w:num>
  <w:num w:numId="4">
    <w:abstractNumId w:val="21"/>
  </w:num>
  <w:num w:numId="5">
    <w:abstractNumId w:val="0"/>
  </w:num>
  <w:num w:numId="6">
    <w:abstractNumId w:val="16"/>
  </w:num>
  <w:num w:numId="7">
    <w:abstractNumId w:val="1"/>
  </w:num>
  <w:num w:numId="8">
    <w:abstractNumId w:val="12"/>
  </w:num>
  <w:num w:numId="9">
    <w:abstractNumId w:val="15"/>
  </w:num>
  <w:num w:numId="10">
    <w:abstractNumId w:val="22"/>
  </w:num>
  <w:num w:numId="11">
    <w:abstractNumId w:val="25"/>
  </w:num>
  <w:num w:numId="12">
    <w:abstractNumId w:val="20"/>
  </w:num>
  <w:num w:numId="13">
    <w:abstractNumId w:val="8"/>
  </w:num>
  <w:num w:numId="14">
    <w:abstractNumId w:val="14"/>
  </w:num>
  <w:num w:numId="15">
    <w:abstractNumId w:val="23"/>
  </w:num>
  <w:num w:numId="16">
    <w:abstractNumId w:val="27"/>
  </w:num>
  <w:num w:numId="17">
    <w:abstractNumId w:val="24"/>
  </w:num>
  <w:num w:numId="18">
    <w:abstractNumId w:val="10"/>
  </w:num>
  <w:num w:numId="19">
    <w:abstractNumId w:val="10"/>
  </w:num>
  <w:num w:numId="20">
    <w:abstractNumId w:val="2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3"/>
  </w:num>
  <w:num w:numId="23">
    <w:abstractNumId w:val="2"/>
  </w:num>
  <w:num w:numId="24">
    <w:abstractNumId w:val="18"/>
  </w:num>
  <w:num w:numId="25">
    <w:abstractNumId w:val="6"/>
  </w:num>
  <w:num w:numId="26">
    <w:abstractNumId w:val="7"/>
  </w:num>
  <w:num w:numId="27">
    <w:abstractNumId w:val="4"/>
  </w:num>
  <w:num w:numId="28">
    <w:abstractNumId w:val="11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72706"/>
  </w:hdrShapeDefaults>
  <w:footnotePr>
    <w:footnote w:id="-1"/>
    <w:footnote w:id="0"/>
  </w:footnotePr>
  <w:endnotePr>
    <w:endnote w:id="-1"/>
    <w:endnote w:id="0"/>
  </w:endnotePr>
  <w:compat/>
  <w:rsids>
    <w:rsidRoot w:val="00D80053"/>
    <w:rsid w:val="00022EBC"/>
    <w:rsid w:val="000320E5"/>
    <w:rsid w:val="0003506C"/>
    <w:rsid w:val="00037C17"/>
    <w:rsid w:val="00062962"/>
    <w:rsid w:val="00065463"/>
    <w:rsid w:val="0006785D"/>
    <w:rsid w:val="000765D4"/>
    <w:rsid w:val="00077679"/>
    <w:rsid w:val="0008222F"/>
    <w:rsid w:val="00086BC1"/>
    <w:rsid w:val="00092305"/>
    <w:rsid w:val="00094AE8"/>
    <w:rsid w:val="000A12FF"/>
    <w:rsid w:val="000A6F64"/>
    <w:rsid w:val="000B51C3"/>
    <w:rsid w:val="000C1480"/>
    <w:rsid w:val="000F259D"/>
    <w:rsid w:val="00134C33"/>
    <w:rsid w:val="00137ABD"/>
    <w:rsid w:val="0014143A"/>
    <w:rsid w:val="001545F1"/>
    <w:rsid w:val="00190949"/>
    <w:rsid w:val="00191BF5"/>
    <w:rsid w:val="001A53F0"/>
    <w:rsid w:val="001C0B85"/>
    <w:rsid w:val="001C5DA7"/>
    <w:rsid w:val="001E4D00"/>
    <w:rsid w:val="001F08DD"/>
    <w:rsid w:val="00232D76"/>
    <w:rsid w:val="0023582E"/>
    <w:rsid w:val="002402C2"/>
    <w:rsid w:val="00245D78"/>
    <w:rsid w:val="00250C08"/>
    <w:rsid w:val="00255D81"/>
    <w:rsid w:val="0026680A"/>
    <w:rsid w:val="00272540"/>
    <w:rsid w:val="002729BE"/>
    <w:rsid w:val="00291F3F"/>
    <w:rsid w:val="00297180"/>
    <w:rsid w:val="002A0F61"/>
    <w:rsid w:val="002A2F2D"/>
    <w:rsid w:val="002B6FA0"/>
    <w:rsid w:val="002C1E5B"/>
    <w:rsid w:val="002C2268"/>
    <w:rsid w:val="002D3935"/>
    <w:rsid w:val="002E430A"/>
    <w:rsid w:val="002E74FD"/>
    <w:rsid w:val="002F28A4"/>
    <w:rsid w:val="002F42FE"/>
    <w:rsid w:val="002F7013"/>
    <w:rsid w:val="00301728"/>
    <w:rsid w:val="0031213B"/>
    <w:rsid w:val="003210D5"/>
    <w:rsid w:val="00357C90"/>
    <w:rsid w:val="003641C5"/>
    <w:rsid w:val="003A47F4"/>
    <w:rsid w:val="003A4A48"/>
    <w:rsid w:val="003B1A5B"/>
    <w:rsid w:val="003B6A5B"/>
    <w:rsid w:val="003B7C84"/>
    <w:rsid w:val="003C0CE5"/>
    <w:rsid w:val="003C1FE4"/>
    <w:rsid w:val="003C39B0"/>
    <w:rsid w:val="003C6326"/>
    <w:rsid w:val="003D6DCD"/>
    <w:rsid w:val="00423155"/>
    <w:rsid w:val="00430607"/>
    <w:rsid w:val="00433F87"/>
    <w:rsid w:val="00445549"/>
    <w:rsid w:val="00445F51"/>
    <w:rsid w:val="004564D3"/>
    <w:rsid w:val="00461154"/>
    <w:rsid w:val="00467DC0"/>
    <w:rsid w:val="00467E0B"/>
    <w:rsid w:val="00475B89"/>
    <w:rsid w:val="004A08BA"/>
    <w:rsid w:val="004C44F5"/>
    <w:rsid w:val="004C545C"/>
    <w:rsid w:val="004E0E7B"/>
    <w:rsid w:val="004E621C"/>
    <w:rsid w:val="004F0DE5"/>
    <w:rsid w:val="004F1F23"/>
    <w:rsid w:val="00504641"/>
    <w:rsid w:val="0050464E"/>
    <w:rsid w:val="0051275E"/>
    <w:rsid w:val="00516F45"/>
    <w:rsid w:val="00526A13"/>
    <w:rsid w:val="00536777"/>
    <w:rsid w:val="005370B1"/>
    <w:rsid w:val="0054161F"/>
    <w:rsid w:val="005470AD"/>
    <w:rsid w:val="00563EE2"/>
    <w:rsid w:val="00565647"/>
    <w:rsid w:val="00570508"/>
    <w:rsid w:val="005849C5"/>
    <w:rsid w:val="005917F0"/>
    <w:rsid w:val="005A11A1"/>
    <w:rsid w:val="005A346E"/>
    <w:rsid w:val="005B421A"/>
    <w:rsid w:val="005B7443"/>
    <w:rsid w:val="005C2235"/>
    <w:rsid w:val="005C57E7"/>
    <w:rsid w:val="005C7CD6"/>
    <w:rsid w:val="005D0F45"/>
    <w:rsid w:val="005E05EE"/>
    <w:rsid w:val="005F2413"/>
    <w:rsid w:val="00621CE5"/>
    <w:rsid w:val="0063002A"/>
    <w:rsid w:val="006319A1"/>
    <w:rsid w:val="006425F4"/>
    <w:rsid w:val="006602E8"/>
    <w:rsid w:val="006636A9"/>
    <w:rsid w:val="00673552"/>
    <w:rsid w:val="00682E33"/>
    <w:rsid w:val="00683CAF"/>
    <w:rsid w:val="00685526"/>
    <w:rsid w:val="006A11AC"/>
    <w:rsid w:val="006B1C41"/>
    <w:rsid w:val="006E3660"/>
    <w:rsid w:val="006E6BF9"/>
    <w:rsid w:val="006F1EB2"/>
    <w:rsid w:val="006F40EA"/>
    <w:rsid w:val="006F7893"/>
    <w:rsid w:val="00710E3C"/>
    <w:rsid w:val="0071571B"/>
    <w:rsid w:val="007167A5"/>
    <w:rsid w:val="00720C16"/>
    <w:rsid w:val="0072579B"/>
    <w:rsid w:val="00735869"/>
    <w:rsid w:val="007473C9"/>
    <w:rsid w:val="00752D55"/>
    <w:rsid w:val="007600E4"/>
    <w:rsid w:val="00772BA3"/>
    <w:rsid w:val="007809D2"/>
    <w:rsid w:val="0078330E"/>
    <w:rsid w:val="00786EAE"/>
    <w:rsid w:val="0079095D"/>
    <w:rsid w:val="0079631E"/>
    <w:rsid w:val="007B0932"/>
    <w:rsid w:val="007B23E8"/>
    <w:rsid w:val="007B6F60"/>
    <w:rsid w:val="007C631E"/>
    <w:rsid w:val="007D700A"/>
    <w:rsid w:val="007E596D"/>
    <w:rsid w:val="007F2DE8"/>
    <w:rsid w:val="007F64C6"/>
    <w:rsid w:val="007F7DD9"/>
    <w:rsid w:val="00801147"/>
    <w:rsid w:val="00802563"/>
    <w:rsid w:val="0081358A"/>
    <w:rsid w:val="00816CAE"/>
    <w:rsid w:val="00840546"/>
    <w:rsid w:val="00847731"/>
    <w:rsid w:val="00872068"/>
    <w:rsid w:val="00891E67"/>
    <w:rsid w:val="008951C9"/>
    <w:rsid w:val="00896563"/>
    <w:rsid w:val="008A093E"/>
    <w:rsid w:val="008A20B1"/>
    <w:rsid w:val="008A4A6D"/>
    <w:rsid w:val="008B20DB"/>
    <w:rsid w:val="008B2E3F"/>
    <w:rsid w:val="008C4459"/>
    <w:rsid w:val="008D50E1"/>
    <w:rsid w:val="008E5FDD"/>
    <w:rsid w:val="008F2735"/>
    <w:rsid w:val="008F4BA8"/>
    <w:rsid w:val="008F4F45"/>
    <w:rsid w:val="00904321"/>
    <w:rsid w:val="00913D3D"/>
    <w:rsid w:val="00941B2C"/>
    <w:rsid w:val="0094254F"/>
    <w:rsid w:val="00952A31"/>
    <w:rsid w:val="00961A62"/>
    <w:rsid w:val="00972D0C"/>
    <w:rsid w:val="00983140"/>
    <w:rsid w:val="00983FA5"/>
    <w:rsid w:val="00985B2D"/>
    <w:rsid w:val="009A0BD4"/>
    <w:rsid w:val="009B1C05"/>
    <w:rsid w:val="009D1FF0"/>
    <w:rsid w:val="009F69FD"/>
    <w:rsid w:val="00A242E4"/>
    <w:rsid w:val="00A37BA5"/>
    <w:rsid w:val="00A50248"/>
    <w:rsid w:val="00A6291A"/>
    <w:rsid w:val="00A6328E"/>
    <w:rsid w:val="00A81946"/>
    <w:rsid w:val="00A83D05"/>
    <w:rsid w:val="00A91020"/>
    <w:rsid w:val="00A9297D"/>
    <w:rsid w:val="00A978E9"/>
    <w:rsid w:val="00AA3BB2"/>
    <w:rsid w:val="00AA601F"/>
    <w:rsid w:val="00AC45C3"/>
    <w:rsid w:val="00AE1790"/>
    <w:rsid w:val="00AF2A1E"/>
    <w:rsid w:val="00AF4C96"/>
    <w:rsid w:val="00B06F56"/>
    <w:rsid w:val="00B12325"/>
    <w:rsid w:val="00B133F3"/>
    <w:rsid w:val="00B1710D"/>
    <w:rsid w:val="00B2682A"/>
    <w:rsid w:val="00B31098"/>
    <w:rsid w:val="00B51F2B"/>
    <w:rsid w:val="00B62056"/>
    <w:rsid w:val="00B65D81"/>
    <w:rsid w:val="00B75DA6"/>
    <w:rsid w:val="00B97D19"/>
    <w:rsid w:val="00BA40B9"/>
    <w:rsid w:val="00BB0435"/>
    <w:rsid w:val="00BB0BBE"/>
    <w:rsid w:val="00BB2A16"/>
    <w:rsid w:val="00BC5F3C"/>
    <w:rsid w:val="00BE5A97"/>
    <w:rsid w:val="00BF02A2"/>
    <w:rsid w:val="00C05768"/>
    <w:rsid w:val="00C239D4"/>
    <w:rsid w:val="00C27AC4"/>
    <w:rsid w:val="00C50B5D"/>
    <w:rsid w:val="00C5240C"/>
    <w:rsid w:val="00C82A29"/>
    <w:rsid w:val="00C9258D"/>
    <w:rsid w:val="00C970C3"/>
    <w:rsid w:val="00CA6CE3"/>
    <w:rsid w:val="00CA7AC8"/>
    <w:rsid w:val="00CA7F69"/>
    <w:rsid w:val="00CB108B"/>
    <w:rsid w:val="00CB4D97"/>
    <w:rsid w:val="00CB7E7D"/>
    <w:rsid w:val="00CC3337"/>
    <w:rsid w:val="00CD2D79"/>
    <w:rsid w:val="00CD470A"/>
    <w:rsid w:val="00CD5524"/>
    <w:rsid w:val="00CE3B50"/>
    <w:rsid w:val="00CF308F"/>
    <w:rsid w:val="00D101A2"/>
    <w:rsid w:val="00D111A2"/>
    <w:rsid w:val="00D2011A"/>
    <w:rsid w:val="00D5667C"/>
    <w:rsid w:val="00D70794"/>
    <w:rsid w:val="00D71CFC"/>
    <w:rsid w:val="00D74798"/>
    <w:rsid w:val="00D77B68"/>
    <w:rsid w:val="00D80053"/>
    <w:rsid w:val="00D817F0"/>
    <w:rsid w:val="00D83B5E"/>
    <w:rsid w:val="00D95CFE"/>
    <w:rsid w:val="00D9696C"/>
    <w:rsid w:val="00DB79B6"/>
    <w:rsid w:val="00DC2613"/>
    <w:rsid w:val="00DD3A1A"/>
    <w:rsid w:val="00DE4682"/>
    <w:rsid w:val="00DE4FC9"/>
    <w:rsid w:val="00DF4F31"/>
    <w:rsid w:val="00E2076D"/>
    <w:rsid w:val="00E314AF"/>
    <w:rsid w:val="00E315EC"/>
    <w:rsid w:val="00E408E9"/>
    <w:rsid w:val="00E41CE2"/>
    <w:rsid w:val="00E56AC3"/>
    <w:rsid w:val="00E672AD"/>
    <w:rsid w:val="00E67581"/>
    <w:rsid w:val="00E67EC0"/>
    <w:rsid w:val="00E741A5"/>
    <w:rsid w:val="00E75563"/>
    <w:rsid w:val="00EB28CE"/>
    <w:rsid w:val="00EC343F"/>
    <w:rsid w:val="00EC505F"/>
    <w:rsid w:val="00EE1C60"/>
    <w:rsid w:val="00EE7873"/>
    <w:rsid w:val="00EF26EB"/>
    <w:rsid w:val="00F0194A"/>
    <w:rsid w:val="00F30CF8"/>
    <w:rsid w:val="00F41B40"/>
    <w:rsid w:val="00F56450"/>
    <w:rsid w:val="00F65E45"/>
    <w:rsid w:val="00F66627"/>
    <w:rsid w:val="00F7605B"/>
    <w:rsid w:val="00F939B6"/>
    <w:rsid w:val="00F974C5"/>
    <w:rsid w:val="00FA251E"/>
    <w:rsid w:val="00FA70FD"/>
    <w:rsid w:val="00FC2337"/>
    <w:rsid w:val="00FC54EE"/>
    <w:rsid w:val="00FD0EEA"/>
    <w:rsid w:val="00FD3758"/>
    <w:rsid w:val="00FD7BD6"/>
    <w:rsid w:val="00FE3F86"/>
    <w:rsid w:val="00FE5DB5"/>
    <w:rsid w:val="00FE678B"/>
    <w:rsid w:val="00FF3B35"/>
    <w:rsid w:val="00FF3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5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600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94254F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206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94254F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4254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4254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94254F"/>
    <w:pPr>
      <w:ind w:left="720"/>
      <w:contextualSpacing/>
    </w:pPr>
  </w:style>
  <w:style w:type="table" w:styleId="a4">
    <w:name w:val="Table Grid"/>
    <w:basedOn w:val="a1"/>
    <w:uiPriority w:val="59"/>
    <w:rsid w:val="00272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656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64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3C1F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72B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03506C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3C0CE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C0C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3C0CE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C0C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_"/>
    <w:basedOn w:val="a0"/>
    <w:link w:val="21"/>
    <w:rsid w:val="00BB2A1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BB2A1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d"/>
    <w:rsid w:val="00BB2A16"/>
    <w:pPr>
      <w:shd w:val="clear" w:color="auto" w:fill="FFFFFF"/>
      <w:spacing w:line="144" w:lineRule="exact"/>
      <w:ind w:hanging="1380"/>
    </w:pPr>
    <w:rPr>
      <w:sz w:val="25"/>
      <w:szCs w:val="25"/>
      <w:lang w:eastAsia="en-US"/>
    </w:rPr>
  </w:style>
  <w:style w:type="paragraph" w:customStyle="1" w:styleId="42">
    <w:name w:val="Основной текст (4)"/>
    <w:basedOn w:val="a"/>
    <w:link w:val="41"/>
    <w:rsid w:val="00BB2A16"/>
    <w:pPr>
      <w:shd w:val="clear" w:color="auto" w:fill="FFFFFF"/>
      <w:spacing w:after="60" w:line="0" w:lineRule="atLeast"/>
    </w:pPr>
    <w:rPr>
      <w:sz w:val="25"/>
      <w:szCs w:val="25"/>
      <w:lang w:eastAsia="en-US"/>
    </w:rPr>
  </w:style>
  <w:style w:type="character" w:customStyle="1" w:styleId="9">
    <w:name w:val="Основной текст (9)_"/>
    <w:basedOn w:val="a0"/>
    <w:link w:val="90"/>
    <w:rsid w:val="00BB2A16"/>
    <w:rPr>
      <w:rFonts w:ascii="Franklin Gothic Heavy" w:eastAsia="Franklin Gothic Heavy" w:hAnsi="Franklin Gothic Heavy" w:cs="Franklin Gothic Heavy"/>
      <w:sz w:val="25"/>
      <w:szCs w:val="25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BB2A16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25"/>
      <w:szCs w:val="25"/>
      <w:lang w:eastAsia="en-US"/>
    </w:rPr>
  </w:style>
  <w:style w:type="character" w:customStyle="1" w:styleId="7">
    <w:name w:val="Основной текст (7)_"/>
    <w:basedOn w:val="a0"/>
    <w:link w:val="70"/>
    <w:rsid w:val="00BB2A1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e">
    <w:name w:val="Основной текст + Полужирный"/>
    <w:basedOn w:val="ad"/>
    <w:rsid w:val="00BB2A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B2A16"/>
    <w:pPr>
      <w:shd w:val="clear" w:color="auto" w:fill="FFFFFF"/>
      <w:spacing w:before="1440" w:line="254" w:lineRule="exact"/>
    </w:pPr>
    <w:rPr>
      <w:lang w:eastAsia="en-US"/>
    </w:rPr>
  </w:style>
  <w:style w:type="paragraph" w:customStyle="1" w:styleId="af">
    <w:name w:val="Знак Знак Знак Знак"/>
    <w:basedOn w:val="a"/>
    <w:rsid w:val="008F4F45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7206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1">
    <w:name w:val="Заголовок №1_"/>
    <w:basedOn w:val="a0"/>
    <w:link w:val="12"/>
    <w:rsid w:val="005B421A"/>
    <w:rPr>
      <w:rFonts w:ascii="Times New Roman" w:eastAsia="Times New Roman" w:hAnsi="Times New Roman" w:cs="Times New Roman"/>
      <w:spacing w:val="90"/>
      <w:sz w:val="36"/>
      <w:szCs w:val="36"/>
      <w:shd w:val="clear" w:color="auto" w:fill="FFFFFF"/>
    </w:rPr>
  </w:style>
  <w:style w:type="paragraph" w:customStyle="1" w:styleId="12">
    <w:name w:val="Заголовок №1"/>
    <w:basedOn w:val="a"/>
    <w:link w:val="11"/>
    <w:rsid w:val="005B421A"/>
    <w:pPr>
      <w:shd w:val="clear" w:color="auto" w:fill="FFFFFF"/>
      <w:spacing w:before="360" w:after="360" w:line="0" w:lineRule="atLeast"/>
      <w:jc w:val="center"/>
      <w:outlineLvl w:val="0"/>
    </w:pPr>
    <w:rPr>
      <w:spacing w:val="90"/>
      <w:sz w:val="36"/>
      <w:szCs w:val="36"/>
      <w:lang w:eastAsia="en-US"/>
    </w:rPr>
  </w:style>
  <w:style w:type="paragraph" w:customStyle="1" w:styleId="31">
    <w:name w:val="Основной текст3"/>
    <w:basedOn w:val="a"/>
    <w:rsid w:val="005B421A"/>
    <w:pPr>
      <w:shd w:val="clear" w:color="auto" w:fill="FFFFFF"/>
      <w:spacing w:before="360" w:line="346" w:lineRule="exact"/>
      <w:jc w:val="center"/>
    </w:pPr>
    <w:rPr>
      <w:color w:val="000000"/>
      <w:sz w:val="25"/>
      <w:szCs w:val="25"/>
    </w:rPr>
  </w:style>
  <w:style w:type="character" w:customStyle="1" w:styleId="13">
    <w:name w:val="Основной текст1"/>
    <w:basedOn w:val="ad"/>
    <w:rsid w:val="00710E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shd w:val="clear" w:color="auto" w:fill="FFFFFF"/>
      <w:lang w:val="en-US"/>
    </w:rPr>
  </w:style>
  <w:style w:type="paragraph" w:styleId="af0">
    <w:name w:val="Normal (Web)"/>
    <w:basedOn w:val="a"/>
    <w:unhideWhenUsed/>
    <w:rsid w:val="00B2682A"/>
    <w:pPr>
      <w:spacing w:before="100" w:beforeAutospacing="1" w:after="100" w:afterAutospacing="1"/>
    </w:pPr>
    <w:rPr>
      <w:sz w:val="24"/>
      <w:szCs w:val="24"/>
    </w:rPr>
  </w:style>
  <w:style w:type="paragraph" w:styleId="22">
    <w:name w:val="Body Text 2"/>
    <w:basedOn w:val="a"/>
    <w:link w:val="23"/>
    <w:semiHidden/>
    <w:unhideWhenUsed/>
    <w:rsid w:val="00CA7AC8"/>
    <w:pPr>
      <w:jc w:val="center"/>
    </w:pPr>
    <w:rPr>
      <w:sz w:val="36"/>
    </w:rPr>
  </w:style>
  <w:style w:type="character" w:customStyle="1" w:styleId="23">
    <w:name w:val="Основной текст 2 Знак"/>
    <w:basedOn w:val="a0"/>
    <w:link w:val="22"/>
    <w:semiHidden/>
    <w:rsid w:val="00CA7AC8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f1">
    <w:name w:val="Body Text"/>
    <w:basedOn w:val="a"/>
    <w:link w:val="af2"/>
    <w:rsid w:val="00301728"/>
    <w:pPr>
      <w:widowControl w:val="0"/>
      <w:suppressAutoHyphens/>
      <w:spacing w:after="120" w:line="100" w:lineRule="atLeast"/>
      <w:textAlignment w:val="baseline"/>
    </w:pPr>
    <w:rPr>
      <w:rFonts w:ascii="Arial" w:eastAsia="Lucida Sans Unicode" w:hAnsi="Arial"/>
      <w:kern w:val="1"/>
      <w:sz w:val="21"/>
      <w:szCs w:val="24"/>
      <w:lang w:eastAsia="ar-SA"/>
    </w:rPr>
  </w:style>
  <w:style w:type="character" w:customStyle="1" w:styleId="af2">
    <w:name w:val="Основной текст Знак"/>
    <w:basedOn w:val="a0"/>
    <w:link w:val="af1"/>
    <w:rsid w:val="00301728"/>
    <w:rPr>
      <w:rFonts w:ascii="Arial" w:eastAsia="Lucida Sans Unicode" w:hAnsi="Arial" w:cs="Times New Roman"/>
      <w:kern w:val="1"/>
      <w:sz w:val="21"/>
      <w:szCs w:val="24"/>
      <w:lang w:eastAsia="ar-SA"/>
    </w:rPr>
  </w:style>
  <w:style w:type="paragraph" w:customStyle="1" w:styleId="ConsPlusTitle">
    <w:name w:val="ConsPlusTitle"/>
    <w:rsid w:val="000C148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600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5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4254F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206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94254F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4254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4254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94254F"/>
    <w:pPr>
      <w:ind w:left="720"/>
      <w:contextualSpacing/>
    </w:pPr>
  </w:style>
  <w:style w:type="table" w:styleId="a4">
    <w:name w:val="Table Grid"/>
    <w:basedOn w:val="a1"/>
    <w:uiPriority w:val="59"/>
    <w:rsid w:val="00272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656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64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3C1F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72B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03506C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3C0CE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C0C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3C0CE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C0C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_"/>
    <w:basedOn w:val="a0"/>
    <w:link w:val="21"/>
    <w:rsid w:val="00BB2A1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BB2A1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d"/>
    <w:rsid w:val="00BB2A16"/>
    <w:pPr>
      <w:shd w:val="clear" w:color="auto" w:fill="FFFFFF"/>
      <w:spacing w:line="144" w:lineRule="exact"/>
      <w:ind w:hanging="1380"/>
    </w:pPr>
    <w:rPr>
      <w:sz w:val="25"/>
      <w:szCs w:val="25"/>
      <w:lang w:eastAsia="en-US"/>
    </w:rPr>
  </w:style>
  <w:style w:type="paragraph" w:customStyle="1" w:styleId="42">
    <w:name w:val="Основной текст (4)"/>
    <w:basedOn w:val="a"/>
    <w:link w:val="41"/>
    <w:rsid w:val="00BB2A16"/>
    <w:pPr>
      <w:shd w:val="clear" w:color="auto" w:fill="FFFFFF"/>
      <w:spacing w:after="60" w:line="0" w:lineRule="atLeast"/>
    </w:pPr>
    <w:rPr>
      <w:sz w:val="25"/>
      <w:szCs w:val="25"/>
      <w:lang w:eastAsia="en-US"/>
    </w:rPr>
  </w:style>
  <w:style w:type="character" w:customStyle="1" w:styleId="9">
    <w:name w:val="Основной текст (9)_"/>
    <w:basedOn w:val="a0"/>
    <w:link w:val="90"/>
    <w:rsid w:val="00BB2A16"/>
    <w:rPr>
      <w:rFonts w:ascii="Franklin Gothic Heavy" w:eastAsia="Franklin Gothic Heavy" w:hAnsi="Franklin Gothic Heavy" w:cs="Franklin Gothic Heavy"/>
      <w:sz w:val="25"/>
      <w:szCs w:val="25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BB2A16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25"/>
      <w:szCs w:val="25"/>
      <w:lang w:eastAsia="en-US"/>
    </w:rPr>
  </w:style>
  <w:style w:type="character" w:customStyle="1" w:styleId="7">
    <w:name w:val="Основной текст (7)_"/>
    <w:basedOn w:val="a0"/>
    <w:link w:val="70"/>
    <w:rsid w:val="00BB2A1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e">
    <w:name w:val="Основной текст + Полужирный"/>
    <w:basedOn w:val="ad"/>
    <w:rsid w:val="00BB2A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B2A16"/>
    <w:pPr>
      <w:shd w:val="clear" w:color="auto" w:fill="FFFFFF"/>
      <w:spacing w:before="1440" w:line="254" w:lineRule="exact"/>
    </w:pPr>
    <w:rPr>
      <w:lang w:eastAsia="en-US"/>
    </w:rPr>
  </w:style>
  <w:style w:type="paragraph" w:customStyle="1" w:styleId="af">
    <w:name w:val="Знак Знак Знак Знак"/>
    <w:basedOn w:val="a"/>
    <w:rsid w:val="008F4F45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7206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">
    <w:name w:val="Заголовок №1_"/>
    <w:basedOn w:val="a0"/>
    <w:link w:val="10"/>
    <w:rsid w:val="005B421A"/>
    <w:rPr>
      <w:rFonts w:ascii="Times New Roman" w:eastAsia="Times New Roman" w:hAnsi="Times New Roman" w:cs="Times New Roman"/>
      <w:spacing w:val="90"/>
      <w:sz w:val="36"/>
      <w:szCs w:val="36"/>
      <w:shd w:val="clear" w:color="auto" w:fill="FFFFFF"/>
    </w:rPr>
  </w:style>
  <w:style w:type="paragraph" w:customStyle="1" w:styleId="10">
    <w:name w:val="Заголовок №1"/>
    <w:basedOn w:val="a"/>
    <w:link w:val="1"/>
    <w:rsid w:val="005B421A"/>
    <w:pPr>
      <w:shd w:val="clear" w:color="auto" w:fill="FFFFFF"/>
      <w:spacing w:before="360" w:after="360" w:line="0" w:lineRule="atLeast"/>
      <w:jc w:val="center"/>
      <w:outlineLvl w:val="0"/>
    </w:pPr>
    <w:rPr>
      <w:spacing w:val="90"/>
      <w:sz w:val="36"/>
      <w:szCs w:val="36"/>
      <w:lang w:eastAsia="en-US"/>
    </w:rPr>
  </w:style>
  <w:style w:type="paragraph" w:customStyle="1" w:styleId="31">
    <w:name w:val="Основной текст3"/>
    <w:basedOn w:val="a"/>
    <w:rsid w:val="005B421A"/>
    <w:pPr>
      <w:shd w:val="clear" w:color="auto" w:fill="FFFFFF"/>
      <w:spacing w:before="360" w:line="346" w:lineRule="exact"/>
      <w:jc w:val="center"/>
    </w:pPr>
    <w:rPr>
      <w:color w:val="000000"/>
      <w:sz w:val="25"/>
      <w:szCs w:val="25"/>
    </w:rPr>
  </w:style>
  <w:style w:type="character" w:customStyle="1" w:styleId="11">
    <w:name w:val="Основной текст1"/>
    <w:basedOn w:val="ad"/>
    <w:rsid w:val="00710E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shd w:val="clear" w:color="auto" w:fill="FFFFFF"/>
      <w:lang w:val="en-US"/>
    </w:rPr>
  </w:style>
  <w:style w:type="paragraph" w:styleId="af0">
    <w:name w:val="Normal (Web)"/>
    <w:basedOn w:val="a"/>
    <w:uiPriority w:val="99"/>
    <w:semiHidden/>
    <w:unhideWhenUsed/>
    <w:rsid w:val="00B2682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1B77E-CC75-4055-AC80-A78DD26EC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1063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perevalovaa</dc:creator>
  <cp:lastModifiedBy>ПК</cp:lastModifiedBy>
  <cp:revision>27</cp:revision>
  <cp:lastPrinted>2016-11-29T08:46:00Z</cp:lastPrinted>
  <dcterms:created xsi:type="dcterms:W3CDTF">2016-11-29T06:42:00Z</dcterms:created>
  <dcterms:modified xsi:type="dcterms:W3CDTF">2021-03-02T06:18:00Z</dcterms:modified>
</cp:coreProperties>
</file>